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C7D25" w14:textId="77777777" w:rsidR="003F2A71" w:rsidRPr="003F2A71" w:rsidRDefault="003F2A71" w:rsidP="003F2A71">
      <w:pPr>
        <w:overflowPunct w:val="0"/>
        <w:spacing w:line="255" w:lineRule="exact"/>
        <w:textAlignment w:val="baseline"/>
        <w:rPr>
          <w:rFonts w:ascii="Times New Roman" w:eastAsia="ＭＳ 明朝" w:hAnsi="Times New Roman" w:cs="ＭＳ 明朝"/>
          <w:color w:val="000000"/>
          <w:kern w:val="0"/>
          <w:sz w:val="25"/>
          <w:szCs w:val="20"/>
        </w:rPr>
      </w:pPr>
      <w:r w:rsidRPr="003F2A71">
        <w:rPr>
          <w:rFonts w:ascii="Times New Roman" w:eastAsia="ＭＳ 明朝" w:hAnsi="Times New Roman" w:cs="ＭＳ 明朝"/>
          <w:b/>
          <w:color w:val="000000"/>
          <w:kern w:val="0"/>
          <w:sz w:val="28"/>
          <w:szCs w:val="20"/>
        </w:rPr>
        <w:t>３　法第２４条・第２６条第１項（土地の占用及び工作物の新築等）申請</w:t>
      </w:r>
    </w:p>
    <w:p w14:paraId="04F9DDF2" w14:textId="77777777" w:rsidR="003F2A71" w:rsidRPr="003F2A71" w:rsidRDefault="003F2A71" w:rsidP="003F2A71">
      <w:pPr>
        <w:overflowPunct w:val="0"/>
        <w:spacing w:line="255" w:lineRule="exact"/>
        <w:textAlignment w:val="baseline"/>
        <w:rPr>
          <w:rFonts w:ascii="Times New Roman" w:eastAsia="ＭＳ 明朝" w:hAnsi="Times New Roman" w:cs="ＭＳ 明朝"/>
          <w:color w:val="000000"/>
          <w:kern w:val="0"/>
          <w:sz w:val="24"/>
          <w:szCs w:val="20"/>
        </w:rPr>
      </w:pPr>
    </w:p>
    <w:p w14:paraId="00C436CE" w14:textId="77777777" w:rsidR="003F2A71" w:rsidRPr="003F2A71" w:rsidRDefault="003F2A71" w:rsidP="003F2A71">
      <w:pPr>
        <w:overflowPunct w:val="0"/>
        <w:spacing w:line="255" w:lineRule="exact"/>
        <w:textAlignment w:val="baseline"/>
        <w:rPr>
          <w:rFonts w:ascii="Times New Roman" w:eastAsia="ＭＳ 明朝" w:hAnsi="Times New Roman" w:cs="ＭＳ 明朝"/>
          <w:color w:val="000000"/>
          <w:kern w:val="0"/>
          <w:sz w:val="25"/>
          <w:szCs w:val="20"/>
        </w:rPr>
      </w:pPr>
      <w:r w:rsidRPr="003F2A71">
        <w:rPr>
          <w:rFonts w:ascii="Times New Roman" w:eastAsia="ＭＳ 明朝" w:hAnsi="Times New Roman" w:cs="ＭＳ 明朝"/>
          <w:color w:val="000000"/>
          <w:kern w:val="0"/>
          <w:sz w:val="22"/>
          <w:szCs w:val="20"/>
        </w:rPr>
        <w:t>〔許可申請書〕規則別記様式第８（甲）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3F2A71" w:rsidRPr="003F2A71" w14:paraId="0A4ABA77"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02771E8F"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p w14:paraId="2EDBFD63" w14:textId="77777777" w:rsidR="003F2A71" w:rsidRPr="003F2A71" w:rsidRDefault="003F2A71" w:rsidP="003F2A71">
            <w:pPr>
              <w:overflowPunct w:val="0"/>
              <w:spacing w:line="255" w:lineRule="exact"/>
              <w:textAlignment w:val="baseline"/>
              <w:rPr>
                <w:rFonts w:ascii="Times New Roman" w:eastAsia="ＭＳ 明朝" w:hAnsi="Times New Roman" w:cs="ＭＳ 明朝"/>
                <w:color w:val="000000"/>
                <w:kern w:val="0"/>
                <w:sz w:val="24"/>
                <w:szCs w:val="20"/>
              </w:rPr>
            </w:pPr>
          </w:p>
          <w:p w14:paraId="48948F19" w14:textId="77777777" w:rsidR="003F2A71" w:rsidRPr="003F2A71" w:rsidRDefault="003F2A71" w:rsidP="003F2A71">
            <w:pPr>
              <w:overflowPunct w:val="0"/>
              <w:spacing w:line="255" w:lineRule="exact"/>
              <w:ind w:left="241" w:right="241"/>
              <w:jc w:val="center"/>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4"/>
                <w:szCs w:val="20"/>
              </w:rPr>
              <w:t>許　可　申　請　書</w:t>
            </w:r>
          </w:p>
          <w:p w14:paraId="06429242" w14:textId="77777777"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p>
          <w:p w14:paraId="42F19371" w14:textId="77777777"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8B228FF" w14:textId="77777777"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（文</w:t>
            </w: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書</w:t>
            </w: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番</w:t>
            </w: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号）・・</w:t>
            </w:r>
            <w:r w:rsidRPr="003F2A71">
              <w:rPr>
                <w:rFonts w:ascii="ＭＳ 明朝" w:eastAsia="ＭＳ 明朝" w:hAnsi="ＭＳ 明朝" w:cs="ＭＳ 明朝" w:hint="eastAsia"/>
                <w:color w:val="000000"/>
                <w:kern w:val="0"/>
                <w:sz w:val="22"/>
                <w:szCs w:val="20"/>
              </w:rPr>
              <w:t>①</w:t>
            </w:r>
          </w:p>
          <w:p w14:paraId="75DB9B65" w14:textId="37201E96" w:rsidR="003F2A71" w:rsidRPr="003F2A71" w:rsidRDefault="003F2A71" w:rsidP="003F2A71">
            <w:pPr>
              <w:overflowPunct w:val="0"/>
              <w:spacing w:line="255" w:lineRule="exact"/>
              <w:ind w:left="241" w:right="844"/>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令和</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月</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日</w:t>
            </w:r>
          </w:p>
          <w:p w14:paraId="04E56CF4" w14:textId="77777777"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70917879" w14:textId="77777777" w:rsidR="003F2A71" w:rsidRPr="003F2A71" w:rsidRDefault="003F2A71" w:rsidP="003F2A71">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九州地方整備局長　殿</w:t>
            </w:r>
          </w:p>
          <w:p w14:paraId="17C79DC4" w14:textId="77777777"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5FFC1994" w14:textId="091CCDE8"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申請者　住所　</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市</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町</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w:t>
            </w:r>
            <w:r w:rsidRPr="003F2A71">
              <w:rPr>
                <w:rFonts w:ascii="ＭＳ 明朝" w:eastAsia="ＭＳ 明朝" w:hAnsi="ＭＳ 明朝" w:cs="ＭＳ 明朝" w:hint="eastAsia"/>
                <w:color w:val="000000"/>
                <w:kern w:val="0"/>
                <w:sz w:val="22"/>
                <w:szCs w:val="20"/>
              </w:rPr>
              <w:t>②</w:t>
            </w:r>
          </w:p>
          <w:p w14:paraId="656E3780" w14:textId="4C07245A" w:rsidR="003F2A71" w:rsidRPr="003F2A71" w:rsidRDefault="003F2A71" w:rsidP="003F2A71">
            <w:pPr>
              <w:overflowPunct w:val="0"/>
              <w:spacing w:before="85" w:line="255"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FF0000"/>
                <w:kern w:val="0"/>
                <w:sz w:val="22"/>
                <w:szCs w:val="20"/>
              </w:rPr>
              <w:t xml:space="preserve">　</w:t>
            </w:r>
            <w:r w:rsidRPr="003F2A71">
              <w:rPr>
                <w:rFonts w:ascii="Times New Roman" w:eastAsia="ＭＳ 明朝" w:hAnsi="Times New Roman" w:cs="ＭＳ 明朝"/>
                <w:color w:val="000000"/>
                <w:kern w:val="0"/>
                <w:sz w:val="22"/>
                <w:szCs w:val="20"/>
              </w:rPr>
              <w:fldChar w:fldCharType="begin"/>
            </w:r>
            <w:r w:rsidRPr="003F2A71">
              <w:rPr>
                <w:rFonts w:ascii="Times New Roman" w:eastAsia="ＭＳ 明朝" w:hAnsi="Times New Roman" w:cs="ＭＳ 明朝"/>
                <w:color w:val="000000"/>
                <w:kern w:val="0"/>
                <w:sz w:val="22"/>
                <w:szCs w:val="20"/>
              </w:rPr>
              <w:instrText>eq \o\ad(\s\up10(</w:instrText>
            </w:r>
            <w:r w:rsidRPr="003F2A71">
              <w:rPr>
                <w:rFonts w:ascii="Times New Roman" w:eastAsia="ＭＳ 明朝" w:hAnsi="Times New Roman" w:cs="ＭＳ 明朝"/>
                <w:color w:val="000000"/>
                <w:kern w:val="0"/>
                <w:sz w:val="10"/>
                <w:szCs w:val="20"/>
              </w:rPr>
              <w:instrText>ふりがな</w:instrText>
            </w:r>
            <w:r w:rsidRPr="003F2A71">
              <w:rPr>
                <w:rFonts w:ascii="Times New Roman" w:eastAsia="ＭＳ 明朝" w:hAnsi="Times New Roman" w:cs="ＭＳ 明朝"/>
                <w:color w:val="000000"/>
                <w:kern w:val="0"/>
                <w:sz w:val="22"/>
                <w:szCs w:val="20"/>
              </w:rPr>
              <w:instrText>),</w:instrText>
            </w:r>
            <w:r w:rsidRPr="003F2A71">
              <w:rPr>
                <w:rFonts w:ascii="Times New Roman" w:eastAsia="ＭＳ 明朝" w:hAnsi="Times New Roman" w:cs="ＭＳ 明朝"/>
                <w:color w:val="000000"/>
                <w:kern w:val="0"/>
                <w:sz w:val="22"/>
                <w:szCs w:val="20"/>
              </w:rPr>
              <w:instrText>氏名</w:instrText>
            </w:r>
            <w:r w:rsidRPr="003F2A71">
              <w:rPr>
                <w:rFonts w:ascii="Times New Roman" w:eastAsia="ＭＳ 明朝" w:hAnsi="Times New Roman" w:cs="ＭＳ 明朝"/>
                <w:color w:val="000000"/>
                <w:kern w:val="0"/>
                <w:sz w:val="22"/>
                <w:szCs w:val="20"/>
              </w:rPr>
              <w:instrText>)</w:instrText>
            </w:r>
            <w:r w:rsidRPr="003F2A71">
              <w:rPr>
                <w:rFonts w:ascii="Times New Roman" w:eastAsia="ＭＳ 明朝" w:hAnsi="Times New Roman" w:cs="ＭＳ 明朝"/>
                <w:color w:val="000000"/>
                <w:kern w:val="0"/>
                <w:sz w:val="22"/>
                <w:szCs w:val="20"/>
              </w:rPr>
              <w:fldChar w:fldCharType="end"/>
            </w:r>
            <w:r w:rsidRPr="003F2A71">
              <w:rPr>
                <w:rFonts w:ascii="Times New Roman" w:eastAsia="ＭＳ 明朝" w:hAnsi="Times New Roman" w:cs="ＭＳ 明朝"/>
                <w:color w:val="000000"/>
                <w:kern w:val="0"/>
                <w:sz w:val="22"/>
                <w:szCs w:val="20"/>
              </w:rPr>
              <w:t xml:space="preserve">　</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 xml:space="preserve">　</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 xml:space="preserve">　</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 xml:space="preserve">　</w:t>
            </w:r>
            <w:r w:rsidR="00891899">
              <w:rPr>
                <w:rFonts w:ascii="Times New Roman" w:eastAsia="ＭＳ 明朝" w:hAnsi="Times New Roman" w:cs="ＭＳ 明朝" w:hint="eastAsia"/>
                <w:color w:val="000000"/>
                <w:kern w:val="0"/>
                <w:sz w:val="22"/>
                <w:szCs w:val="20"/>
              </w:rPr>
              <w:t>○</w:t>
            </w:r>
            <w:r w:rsidR="00891899">
              <w:rPr>
                <w:rFonts w:ascii="Times New Roman" w:eastAsia="ＭＳ 明朝" w:hAnsi="Times New Roman" w:cs="ＭＳ 明朝" w:hint="eastAsia"/>
                <w:color w:val="000000"/>
                <w:kern w:val="0"/>
                <w:sz w:val="22"/>
                <w:szCs w:val="20"/>
              </w:rPr>
              <w:t xml:space="preserve"> </w:t>
            </w:r>
            <w:r w:rsidRPr="003F2A71">
              <w:rPr>
                <w:rFonts w:ascii="Times New Roman" w:eastAsia="ＭＳ 明朝" w:hAnsi="Times New Roman" w:cs="ＭＳ 明朝"/>
                <w:color w:val="000000"/>
                <w:kern w:val="0"/>
                <w:sz w:val="22"/>
                <w:szCs w:val="20"/>
              </w:rPr>
              <w:t xml:space="preserve">　　・・</w:t>
            </w:r>
            <w:r w:rsidRPr="003F2A71">
              <w:rPr>
                <w:rFonts w:ascii="ＭＳ 明朝" w:eastAsia="ＭＳ 明朝" w:hAnsi="ＭＳ 明朝" w:cs="ＭＳ 明朝" w:hint="eastAsia"/>
                <w:color w:val="000000"/>
                <w:kern w:val="0"/>
                <w:sz w:val="22"/>
                <w:szCs w:val="20"/>
              </w:rPr>
              <w:t>③</w:t>
            </w:r>
          </w:p>
          <w:p w14:paraId="5054298D" w14:textId="77777777"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7CAF052" w14:textId="77777777"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別紙のとおり河川法第２４条，２６条第１項の許可を申請します。</w:t>
            </w:r>
          </w:p>
          <w:p w14:paraId="4F725B6C" w14:textId="77777777"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r w:rsidRPr="003F2A71">
              <w:rPr>
                <w:rFonts w:ascii="ＭＳ 明朝" w:eastAsia="ＭＳ 明朝" w:hAnsi="ＭＳ 明朝" w:cs="ＭＳ 明朝" w:hint="eastAsia"/>
                <w:color w:val="000000"/>
                <w:kern w:val="0"/>
                <w:sz w:val="22"/>
                <w:szCs w:val="20"/>
              </w:rPr>
              <w:t>④</w:t>
            </w:r>
          </w:p>
          <w:p w14:paraId="712A0BB5" w14:textId="77777777" w:rsidR="003F2A71" w:rsidRPr="003F2A71" w:rsidRDefault="003F2A71" w:rsidP="003F2A71">
            <w:pPr>
              <w:overflowPunct w:val="0"/>
              <w:spacing w:line="255" w:lineRule="exact"/>
              <w:textAlignment w:val="baseline"/>
              <w:rPr>
                <w:rFonts w:ascii="Times New Roman" w:eastAsia="ＭＳ 明朝" w:hAnsi="Times New Roman" w:cs="ＭＳ 明朝"/>
                <w:color w:val="000000"/>
                <w:kern w:val="0"/>
                <w:sz w:val="24"/>
                <w:szCs w:val="20"/>
              </w:rPr>
            </w:pPr>
          </w:p>
          <w:p w14:paraId="751017E9" w14:textId="77777777" w:rsidR="003F2A71" w:rsidRPr="003F2A71" w:rsidRDefault="003F2A71" w:rsidP="003F2A71">
            <w:pPr>
              <w:overflowPunct w:val="0"/>
              <w:spacing w:line="255" w:lineRule="exact"/>
              <w:textAlignment w:val="baseline"/>
              <w:rPr>
                <w:rFonts w:ascii="Times New Roman" w:eastAsia="ＭＳ 明朝" w:hAnsi="Times New Roman" w:cs="ＭＳ 明朝"/>
                <w:color w:val="000000"/>
                <w:kern w:val="0"/>
                <w:sz w:val="24"/>
                <w:szCs w:val="20"/>
              </w:rPr>
            </w:pPr>
          </w:p>
          <w:p w14:paraId="05723AE9"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tc>
      </w:tr>
      <w:tr w:rsidR="003F2A71" w:rsidRPr="003F2A71" w14:paraId="0295CD21"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6FE01516"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tc>
      </w:tr>
    </w:tbl>
    <w:p w14:paraId="47EB2043" w14:textId="77777777" w:rsidR="003F2A71" w:rsidRPr="003F2A71" w:rsidRDefault="003F2A71" w:rsidP="003F2A71">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3F2A71">
        <w:rPr>
          <w:rFonts w:ascii="Times New Roman" w:eastAsia="ＭＳ 明朝" w:hAnsi="Times New Roman" w:cs="ＭＳ 明朝"/>
          <w:color w:val="000000"/>
          <w:kern w:val="0"/>
          <w:sz w:val="22"/>
          <w:szCs w:val="20"/>
        </w:rPr>
        <w:t>（Ａ４版）</w:t>
      </w:r>
    </w:p>
    <w:p w14:paraId="224189CE" w14:textId="77777777"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75057B0" w14:textId="77777777" w:rsidR="003F2A71" w:rsidRPr="003F2A71" w:rsidRDefault="003F2A71" w:rsidP="003F2A71">
      <w:pPr>
        <w:overflowPunct w:val="0"/>
        <w:spacing w:line="255" w:lineRule="exact"/>
        <w:ind w:right="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〔別紙〕規則別記様式第８（乙の４）</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3F2A71" w:rsidRPr="003F2A71" w14:paraId="6109038A"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7040C916"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p w14:paraId="006F3C25" w14:textId="77777777" w:rsidR="003F2A71" w:rsidRPr="003F2A71" w:rsidRDefault="003F2A71" w:rsidP="003F2A71">
            <w:pPr>
              <w:overflowPunct w:val="0"/>
              <w:spacing w:line="255" w:lineRule="exact"/>
              <w:ind w:left="723"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（工作物の新築、改築、除却）・・</w:t>
            </w:r>
            <w:r w:rsidRPr="003F2A71">
              <w:rPr>
                <w:rFonts w:ascii="ＭＳ 明朝" w:eastAsia="ＭＳ 明朝" w:hAnsi="ＭＳ 明朝" w:cs="ＭＳ 明朝" w:hint="eastAsia"/>
                <w:color w:val="000000"/>
                <w:kern w:val="0"/>
                <w:sz w:val="22"/>
                <w:szCs w:val="20"/>
              </w:rPr>
              <w:t>⑤</w:t>
            </w:r>
          </w:p>
          <w:p w14:paraId="46630154" w14:textId="77777777"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１　河川の名称・・</w:t>
            </w:r>
            <w:r w:rsidRPr="003F2A71">
              <w:rPr>
                <w:rFonts w:ascii="ＭＳ 明朝" w:eastAsia="ＭＳ 明朝" w:hAnsi="ＭＳ 明朝" w:cs="ＭＳ 明朝" w:hint="eastAsia"/>
                <w:color w:val="000000"/>
                <w:kern w:val="0"/>
                <w:sz w:val="22"/>
                <w:szCs w:val="20"/>
              </w:rPr>
              <w:t>⑥</w:t>
            </w:r>
          </w:p>
          <w:p w14:paraId="5F36BB99" w14:textId="4B8DF349" w:rsidR="003F2A71" w:rsidRPr="003F2A71" w:rsidRDefault="00891899" w:rsidP="003F2A71">
            <w:pPr>
              <w:overflowPunct w:val="0"/>
              <w:spacing w:line="255" w:lineRule="exact"/>
              <w:ind w:left="723" w:right="241"/>
              <w:textAlignment w:val="baseline"/>
              <w:rPr>
                <w:rFonts w:ascii="Times New Roman" w:eastAsia="ＭＳ 明朝" w:hAnsi="Times New Roman" w:cs="ＭＳ 明朝"/>
                <w:color w:val="000000"/>
                <w:kern w:val="0"/>
                <w:sz w:val="23"/>
                <w:szCs w:val="20"/>
              </w:rPr>
            </w:pPr>
            <w:r>
              <w:rPr>
                <w:rFonts w:ascii="Times New Roman" w:eastAsia="ＭＳ 明朝" w:hAnsi="Times New Roman" w:cs="ＭＳ 明朝" w:hint="eastAsia"/>
                <w:color w:val="000000"/>
                <w:kern w:val="0"/>
                <w:sz w:val="22"/>
                <w:szCs w:val="20"/>
              </w:rPr>
              <w:t>○○</w:t>
            </w:r>
            <w:r w:rsidR="003F2A71" w:rsidRPr="003F2A71">
              <w:rPr>
                <w:rFonts w:ascii="Times New Roman" w:eastAsia="ＭＳ 明朝" w:hAnsi="Times New Roman" w:cs="ＭＳ 明朝"/>
                <w:color w:val="000000"/>
                <w:kern w:val="0"/>
                <w:sz w:val="22"/>
                <w:szCs w:val="20"/>
              </w:rPr>
              <w:t>川水系</w:t>
            </w:r>
            <w:r>
              <w:rPr>
                <w:rFonts w:ascii="Times New Roman" w:eastAsia="ＭＳ 明朝" w:hAnsi="Times New Roman" w:cs="ＭＳ 明朝" w:hint="eastAsia"/>
                <w:color w:val="000000"/>
                <w:kern w:val="0"/>
                <w:sz w:val="22"/>
                <w:szCs w:val="20"/>
              </w:rPr>
              <w:t>○○</w:t>
            </w:r>
            <w:r w:rsidR="003F2A71" w:rsidRPr="003F2A71">
              <w:rPr>
                <w:rFonts w:ascii="Times New Roman" w:eastAsia="ＭＳ 明朝" w:hAnsi="Times New Roman" w:cs="ＭＳ 明朝"/>
                <w:color w:val="000000"/>
                <w:kern w:val="0"/>
                <w:sz w:val="22"/>
                <w:szCs w:val="20"/>
              </w:rPr>
              <w:t>川左岸右岸</w:t>
            </w:r>
          </w:p>
          <w:p w14:paraId="51C7B7D8" w14:textId="77777777" w:rsidR="003F2A71" w:rsidRPr="003F2A71" w:rsidRDefault="003F2A71" w:rsidP="003F2A71">
            <w:pPr>
              <w:overflowPunct w:val="0"/>
              <w:spacing w:line="255" w:lineRule="exact"/>
              <w:ind w:left="723" w:right="241"/>
              <w:textAlignment w:val="baseline"/>
              <w:rPr>
                <w:rFonts w:ascii="Times New Roman" w:eastAsia="ＭＳ 明朝" w:hAnsi="Times New Roman" w:cs="ＭＳ 明朝"/>
                <w:color w:val="000000"/>
                <w:kern w:val="0"/>
                <w:sz w:val="23"/>
                <w:szCs w:val="20"/>
              </w:rPr>
            </w:pPr>
          </w:p>
          <w:p w14:paraId="75E4BC72" w14:textId="77777777"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２　目的・・</w:t>
            </w:r>
            <w:r w:rsidRPr="003F2A71">
              <w:rPr>
                <w:rFonts w:ascii="ＭＳ 明朝" w:eastAsia="ＭＳ 明朝" w:hAnsi="ＭＳ 明朝" w:cs="ＭＳ 明朝" w:hint="eastAsia"/>
                <w:color w:val="000000"/>
                <w:kern w:val="0"/>
                <w:sz w:val="22"/>
                <w:szCs w:val="20"/>
              </w:rPr>
              <w:t>⑦</w:t>
            </w:r>
          </w:p>
          <w:p w14:paraId="631E5F97" w14:textId="7E599B51" w:rsidR="003F2A71" w:rsidRPr="003F2A71" w:rsidRDefault="00891899" w:rsidP="003F2A71">
            <w:pPr>
              <w:overflowPunct w:val="0"/>
              <w:spacing w:line="255" w:lineRule="exact"/>
              <w:ind w:left="723" w:right="241"/>
              <w:textAlignment w:val="baseline"/>
              <w:rPr>
                <w:rFonts w:ascii="Times New Roman" w:eastAsia="ＭＳ 明朝" w:hAnsi="Times New Roman" w:cs="ＭＳ 明朝"/>
                <w:color w:val="7C7C7C"/>
                <w:kern w:val="0"/>
                <w:sz w:val="23"/>
                <w:szCs w:val="20"/>
              </w:rPr>
            </w:pPr>
            <w:r>
              <w:rPr>
                <w:rFonts w:ascii="Times New Roman" w:eastAsia="ＭＳ 明朝" w:hAnsi="Times New Roman" w:cs="ＭＳ 明朝" w:hint="eastAsia"/>
                <w:color w:val="000000"/>
                <w:kern w:val="0"/>
                <w:sz w:val="22"/>
                <w:szCs w:val="20"/>
              </w:rPr>
              <w:t>○○</w:t>
            </w:r>
            <w:r w:rsidR="003F2A71" w:rsidRPr="003F2A71">
              <w:rPr>
                <w:rFonts w:ascii="Times New Roman" w:eastAsia="ＭＳ 明朝" w:hAnsi="Times New Roman" w:cs="ＭＳ 明朝"/>
                <w:color w:val="000000"/>
                <w:kern w:val="0"/>
                <w:sz w:val="22"/>
                <w:szCs w:val="20"/>
              </w:rPr>
              <w:t xml:space="preserve">橋（県道）架設のため　</w:t>
            </w:r>
          </w:p>
          <w:p w14:paraId="1F461F90" w14:textId="77777777" w:rsidR="003F2A71" w:rsidRPr="003F2A71" w:rsidRDefault="003F2A71" w:rsidP="003F2A71">
            <w:pPr>
              <w:overflowPunct w:val="0"/>
              <w:spacing w:line="255" w:lineRule="exact"/>
              <w:ind w:left="723" w:right="241"/>
              <w:textAlignment w:val="baseline"/>
              <w:rPr>
                <w:rFonts w:ascii="Times New Roman" w:eastAsia="ＭＳ 明朝" w:hAnsi="Times New Roman" w:cs="ＭＳ 明朝"/>
                <w:color w:val="000000"/>
                <w:kern w:val="0"/>
                <w:sz w:val="24"/>
                <w:szCs w:val="20"/>
              </w:rPr>
            </w:pPr>
          </w:p>
          <w:p w14:paraId="6035ACE1" w14:textId="4AB184C2"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３　場所</w:t>
            </w:r>
            <w:r w:rsidR="00891899">
              <w:rPr>
                <w:rFonts w:ascii="Times New Roman" w:eastAsia="ＭＳ 明朝" w:hAnsi="Times New Roman" w:cs="ＭＳ 明朝" w:hint="eastAsia"/>
                <w:color w:val="000000"/>
                <w:kern w:val="0"/>
                <w:sz w:val="22"/>
                <w:szCs w:val="20"/>
              </w:rPr>
              <w:t>・・</w:t>
            </w:r>
            <w:r w:rsidRPr="003F2A71">
              <w:rPr>
                <w:rFonts w:ascii="ＭＳ 明朝" w:eastAsia="ＭＳ 明朝" w:hAnsi="ＭＳ 明朝" w:cs="ＭＳ 明朝" w:hint="eastAsia"/>
                <w:color w:val="000000"/>
                <w:kern w:val="0"/>
                <w:sz w:val="22"/>
                <w:szCs w:val="20"/>
              </w:rPr>
              <w:t>⑧</w:t>
            </w:r>
          </w:p>
          <w:p w14:paraId="06361E37" w14:textId="0D310102"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4"/>
                <w:szCs w:val="20"/>
              </w:rPr>
              <w:t xml:space="preserve">    </w:t>
            </w:r>
            <w:r w:rsidR="00891899">
              <w:rPr>
                <w:rFonts w:ascii="Times New Roman" w:eastAsia="ＭＳ 明朝" w:hAnsi="Times New Roman" w:cs="ＭＳ 明朝" w:hint="eastAsia"/>
                <w:color w:val="000000"/>
                <w:kern w:val="0"/>
                <w:sz w:val="24"/>
                <w:szCs w:val="20"/>
              </w:rPr>
              <w:t>○</w:t>
            </w:r>
            <w:r w:rsidRPr="003F2A71">
              <w:rPr>
                <w:rFonts w:ascii="Times New Roman" w:eastAsia="ＭＳ 明朝" w:hAnsi="Times New Roman" w:cs="ＭＳ 明朝"/>
                <w:color w:val="000000"/>
                <w:kern w:val="0"/>
                <w:sz w:val="24"/>
                <w:szCs w:val="20"/>
              </w:rPr>
              <w:t xml:space="preserve">岸　</w:t>
            </w:r>
            <w:r w:rsidR="00891899">
              <w:rPr>
                <w:rFonts w:ascii="Times New Roman" w:eastAsia="ＭＳ 明朝" w:hAnsi="Times New Roman" w:cs="ＭＳ 明朝" w:hint="eastAsia"/>
                <w:color w:val="000000"/>
                <w:kern w:val="0"/>
                <w:sz w:val="24"/>
                <w:szCs w:val="20"/>
              </w:rPr>
              <w:t>○○</w:t>
            </w:r>
            <w:r w:rsidRPr="003F2A71">
              <w:rPr>
                <w:rFonts w:ascii="Times New Roman" w:eastAsia="ＭＳ 明朝" w:hAnsi="Times New Roman" w:cs="ＭＳ 明朝"/>
                <w:color w:val="000000"/>
                <w:kern w:val="0"/>
                <w:sz w:val="24"/>
                <w:szCs w:val="20"/>
              </w:rPr>
              <w:t>k</w:t>
            </w:r>
            <w:r w:rsidR="00891899">
              <w:rPr>
                <w:rFonts w:ascii="Times New Roman" w:eastAsia="ＭＳ 明朝" w:hAnsi="Times New Roman" w:cs="ＭＳ 明朝" w:hint="eastAsia"/>
                <w:color w:val="000000"/>
                <w:kern w:val="0"/>
                <w:sz w:val="24"/>
                <w:szCs w:val="20"/>
              </w:rPr>
              <w:t>○○</w:t>
            </w:r>
            <w:r w:rsidRPr="003F2A71">
              <w:rPr>
                <w:rFonts w:ascii="Times New Roman" w:eastAsia="ＭＳ 明朝" w:hAnsi="Times New Roman" w:cs="ＭＳ 明朝"/>
                <w:color w:val="000000"/>
                <w:kern w:val="0"/>
                <w:sz w:val="24"/>
                <w:szCs w:val="20"/>
              </w:rPr>
              <w:t>付近</w:t>
            </w:r>
          </w:p>
          <w:p w14:paraId="6531DBBA" w14:textId="7340C9B7" w:rsidR="003F2A71" w:rsidRPr="003F2A71" w:rsidRDefault="003F2A71" w:rsidP="003F2A71">
            <w:pPr>
              <w:overflowPunct w:val="0"/>
              <w:spacing w:line="255" w:lineRule="exact"/>
              <w:ind w:left="723"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左岸　</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県</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市</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町</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番地先</w:t>
            </w:r>
          </w:p>
          <w:p w14:paraId="44C74DCE" w14:textId="193202E6" w:rsidR="003F2A71" w:rsidRPr="003F2A71" w:rsidRDefault="003F2A71" w:rsidP="003F2A71">
            <w:pPr>
              <w:overflowPunct w:val="0"/>
              <w:spacing w:line="255" w:lineRule="exact"/>
              <w:ind w:left="723"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右岸　</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県</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郡</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町字</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番地先</w:t>
            </w:r>
          </w:p>
          <w:p w14:paraId="2D00AC82" w14:textId="77777777" w:rsidR="003F2A71" w:rsidRPr="003F2A71" w:rsidRDefault="003F2A71" w:rsidP="003F2A71">
            <w:pPr>
              <w:overflowPunct w:val="0"/>
              <w:spacing w:line="255" w:lineRule="exact"/>
              <w:ind w:left="723"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（添付図書の実測平面図に赤色で着色した部分）</w:t>
            </w:r>
          </w:p>
          <w:p w14:paraId="0DE6B472" w14:textId="77777777" w:rsidR="003F2A71" w:rsidRPr="003F2A71" w:rsidRDefault="003F2A71" w:rsidP="003F2A71">
            <w:pPr>
              <w:overflowPunct w:val="0"/>
              <w:spacing w:line="255" w:lineRule="exact"/>
              <w:ind w:left="723" w:right="241"/>
              <w:textAlignment w:val="baseline"/>
              <w:rPr>
                <w:rFonts w:ascii="Times New Roman" w:eastAsia="ＭＳ 明朝" w:hAnsi="Times New Roman" w:cs="ＭＳ 明朝"/>
                <w:color w:val="000000"/>
                <w:kern w:val="0"/>
                <w:sz w:val="23"/>
                <w:szCs w:val="20"/>
              </w:rPr>
            </w:pPr>
          </w:p>
          <w:p w14:paraId="66A53C40" w14:textId="77777777"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４　工作物の名称又は種類</w:t>
            </w:r>
          </w:p>
          <w:p w14:paraId="6C053DFC" w14:textId="274D3D4C" w:rsidR="003F2A71" w:rsidRPr="003F2A71" w:rsidRDefault="00891899" w:rsidP="003F2A71">
            <w:pPr>
              <w:overflowPunct w:val="0"/>
              <w:spacing w:line="255" w:lineRule="exact"/>
              <w:ind w:left="723" w:right="241"/>
              <w:textAlignment w:val="baseline"/>
              <w:rPr>
                <w:rFonts w:ascii="Times New Roman" w:eastAsia="ＭＳ 明朝" w:hAnsi="Times New Roman" w:cs="ＭＳ 明朝"/>
                <w:color w:val="000000"/>
                <w:kern w:val="0"/>
                <w:sz w:val="23"/>
                <w:szCs w:val="20"/>
              </w:rPr>
            </w:pPr>
            <w:r>
              <w:rPr>
                <w:rFonts w:ascii="Times New Roman" w:eastAsia="ＭＳ 明朝" w:hAnsi="Times New Roman" w:cs="ＭＳ 明朝" w:hint="eastAsia"/>
                <w:color w:val="000000"/>
                <w:kern w:val="0"/>
                <w:sz w:val="22"/>
                <w:szCs w:val="20"/>
              </w:rPr>
              <w:t>○○</w:t>
            </w:r>
            <w:r w:rsidR="003F2A71" w:rsidRPr="003F2A71">
              <w:rPr>
                <w:rFonts w:ascii="Times New Roman" w:eastAsia="ＭＳ 明朝" w:hAnsi="Times New Roman" w:cs="ＭＳ 明朝"/>
                <w:color w:val="000000"/>
                <w:kern w:val="0"/>
                <w:sz w:val="22"/>
                <w:szCs w:val="20"/>
              </w:rPr>
              <w:t>橋（県道</w:t>
            </w:r>
            <w:r>
              <w:rPr>
                <w:rFonts w:ascii="Times New Roman" w:eastAsia="ＭＳ 明朝" w:hAnsi="Times New Roman" w:cs="ＭＳ 明朝" w:hint="eastAsia"/>
                <w:color w:val="000000"/>
                <w:kern w:val="0"/>
                <w:sz w:val="22"/>
                <w:szCs w:val="20"/>
              </w:rPr>
              <w:t>○○</w:t>
            </w:r>
            <w:r w:rsidR="003F2A71" w:rsidRPr="003F2A71">
              <w:rPr>
                <w:rFonts w:ascii="Times New Roman" w:eastAsia="ＭＳ 明朝" w:hAnsi="Times New Roman" w:cs="ＭＳ 明朝"/>
                <w:color w:val="000000"/>
                <w:kern w:val="0"/>
                <w:sz w:val="22"/>
                <w:szCs w:val="20"/>
              </w:rPr>
              <w:t>線）</w:t>
            </w:r>
          </w:p>
          <w:p w14:paraId="2027EB7A" w14:textId="3D1BCDE5" w:rsidR="003F2A71" w:rsidRPr="003F2A71" w:rsidRDefault="003F2A71" w:rsidP="003F2A71">
            <w:pPr>
              <w:overflowPunct w:val="0"/>
              <w:spacing w:line="255" w:lineRule="exact"/>
              <w:ind w:left="723"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延長</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ｍ（うち河川区域内延長</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ｍ）</w:t>
            </w:r>
          </w:p>
          <w:p w14:paraId="368175C5" w14:textId="7CDF0EA5" w:rsidR="003F2A71" w:rsidRPr="003F2A71" w:rsidRDefault="003F2A71" w:rsidP="003F2A71">
            <w:pPr>
              <w:overflowPunct w:val="0"/>
              <w:spacing w:line="255" w:lineRule="exact"/>
              <w:ind w:left="723"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4"/>
                <w:szCs w:val="20"/>
              </w:rPr>
              <w:t>幅員</w:t>
            </w:r>
            <w:r w:rsidR="00891899">
              <w:rPr>
                <w:rFonts w:ascii="Times New Roman" w:eastAsia="ＭＳ 明朝" w:hAnsi="Times New Roman" w:cs="ＭＳ 明朝" w:hint="eastAsia"/>
                <w:color w:val="000000"/>
                <w:kern w:val="0"/>
                <w:sz w:val="24"/>
                <w:szCs w:val="20"/>
              </w:rPr>
              <w:t>○○</w:t>
            </w:r>
            <w:r w:rsidRPr="003F2A71">
              <w:rPr>
                <w:rFonts w:ascii="Times New Roman" w:eastAsia="ＭＳ 明朝" w:hAnsi="Times New Roman" w:cs="ＭＳ 明朝"/>
                <w:color w:val="000000"/>
                <w:kern w:val="0"/>
                <w:sz w:val="24"/>
                <w:szCs w:val="20"/>
              </w:rPr>
              <w:t>ｍ</w:t>
            </w:r>
          </w:p>
          <w:p w14:paraId="1F8FE73A" w14:textId="77777777" w:rsidR="003F2A71" w:rsidRPr="003F2A71" w:rsidRDefault="003F2A71" w:rsidP="003F2A71">
            <w:pPr>
              <w:overflowPunct w:val="0"/>
              <w:spacing w:line="255" w:lineRule="exact"/>
              <w:ind w:left="723" w:right="241"/>
              <w:textAlignment w:val="baseline"/>
              <w:rPr>
                <w:rFonts w:ascii="Times New Roman" w:eastAsia="ＭＳ 明朝" w:hAnsi="Times New Roman" w:cs="ＭＳ 明朝"/>
                <w:color w:val="000000"/>
                <w:kern w:val="0"/>
                <w:sz w:val="23"/>
                <w:szCs w:val="20"/>
              </w:rPr>
            </w:pPr>
          </w:p>
          <w:p w14:paraId="6EA65BAF" w14:textId="77777777"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５　工作物の構造又は能力</w:t>
            </w:r>
          </w:p>
          <w:p w14:paraId="7F182A94" w14:textId="77777777" w:rsidR="003F2A71" w:rsidRPr="003F2A71" w:rsidRDefault="003F2A71" w:rsidP="003F2A71">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イ　橋台　２基　鉄筋コンクリート造り</w:t>
            </w:r>
          </w:p>
          <w:p w14:paraId="5D266015" w14:textId="77777777" w:rsidR="003F2A71" w:rsidRPr="003F2A71" w:rsidRDefault="003F2A71" w:rsidP="003F2A71">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ロ　橋脚　１０基　鉄筋コンクリート造り　径</w:t>
            </w:r>
            <w:r w:rsidRPr="003F2A71">
              <w:rPr>
                <w:rFonts w:ascii="Times New Roman" w:eastAsia="ＭＳ 明朝" w:hAnsi="Times New Roman" w:cs="ＭＳ 明朝"/>
                <w:color w:val="000000"/>
                <w:kern w:val="0"/>
                <w:sz w:val="22"/>
                <w:szCs w:val="20"/>
              </w:rPr>
              <w:t>○○</w:t>
            </w:r>
            <w:r w:rsidRPr="003F2A71">
              <w:rPr>
                <w:rFonts w:ascii="Times New Roman" w:eastAsia="ＭＳ 明朝" w:hAnsi="Times New Roman" w:cs="ＭＳ 明朝"/>
                <w:color w:val="000000"/>
                <w:kern w:val="0"/>
                <w:sz w:val="22"/>
                <w:szCs w:val="20"/>
              </w:rPr>
              <w:t xml:space="preserve">ｍ　</w:t>
            </w:r>
          </w:p>
          <w:p w14:paraId="2440EA42" w14:textId="77777777" w:rsidR="003F2A71" w:rsidRPr="003F2A71" w:rsidRDefault="003F2A71" w:rsidP="003F2A71">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ハ　橋桁　１０連　鋼製</w:t>
            </w:r>
          </w:p>
          <w:p w14:paraId="6967BDA4" w14:textId="29B81CEE" w:rsidR="003F2A71" w:rsidRPr="003F2A71" w:rsidRDefault="003F2A71" w:rsidP="003F2A71">
            <w:pPr>
              <w:overflowPunct w:val="0"/>
              <w:spacing w:line="255" w:lineRule="exact"/>
              <w:ind w:left="723" w:right="241" w:firstLine="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（内訳）　</w:t>
            </w: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 xml:space="preserve">支間　</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 xml:space="preserve">ｍ　７連　　　　　　　　　</w:t>
            </w:r>
          </w:p>
          <w:p w14:paraId="4BE32A59" w14:textId="125B5157" w:rsidR="003F2A71" w:rsidRPr="003F2A71" w:rsidRDefault="003F2A71" w:rsidP="003F2A71">
            <w:pPr>
              <w:overflowPunct w:val="0"/>
              <w:spacing w:line="255" w:lineRule="exact"/>
              <w:ind w:left="2169" w:right="241" w:firstLine="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lastRenderedPageBreak/>
              <w:t xml:space="preserve">〃　</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ｍ　３連</w:t>
            </w:r>
          </w:p>
          <w:p w14:paraId="64DC7624" w14:textId="2262041A" w:rsidR="003F2A71" w:rsidRPr="003F2A71" w:rsidRDefault="003F2A71" w:rsidP="003F2A71">
            <w:pPr>
              <w:overflowPunct w:val="0"/>
              <w:spacing w:line="255" w:lineRule="exact"/>
              <w:ind w:left="2169" w:right="241" w:firstLine="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　</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ｍ　３連</w:t>
            </w:r>
          </w:p>
          <w:p w14:paraId="78AD2CCC" w14:textId="3E083BAC" w:rsidR="003F2A71" w:rsidRPr="003F2A71" w:rsidRDefault="003F2A71" w:rsidP="003F2A71">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ニ　荷重　</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ｔ</w:t>
            </w:r>
          </w:p>
          <w:p w14:paraId="269C99A1" w14:textId="77777777" w:rsidR="003F2A71" w:rsidRPr="003F2A71" w:rsidRDefault="003F2A71" w:rsidP="003F2A71">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ホ　橋梁上部及び取付道路　コンクリート舗装</w:t>
            </w:r>
          </w:p>
          <w:p w14:paraId="60BE715B" w14:textId="77777777" w:rsidR="003F2A71" w:rsidRPr="003F2A71" w:rsidRDefault="003F2A71" w:rsidP="003F2A71">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（その他申請書添付図書に示すとおり）</w:t>
            </w:r>
          </w:p>
          <w:p w14:paraId="050F8EEC" w14:textId="77777777" w:rsidR="003F2A71" w:rsidRPr="003F2A71" w:rsidRDefault="003F2A71" w:rsidP="003F2A71">
            <w:pPr>
              <w:overflowPunct w:val="0"/>
              <w:spacing w:line="255" w:lineRule="exact"/>
              <w:ind w:left="482" w:right="241"/>
              <w:textAlignment w:val="baseline"/>
              <w:rPr>
                <w:rFonts w:ascii="Times New Roman" w:eastAsia="ＭＳ 明朝" w:hAnsi="Times New Roman" w:cs="ＭＳ 明朝"/>
                <w:color w:val="000000"/>
                <w:kern w:val="0"/>
                <w:sz w:val="23"/>
                <w:szCs w:val="20"/>
              </w:rPr>
            </w:pPr>
          </w:p>
          <w:p w14:paraId="40EAA590" w14:textId="77777777"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６　工事の実施方法・・</w:t>
            </w:r>
            <w:r w:rsidRPr="003F2A71">
              <w:rPr>
                <w:rFonts w:ascii="ＭＳ 明朝" w:eastAsia="ＭＳ 明朝" w:hAnsi="ＭＳ 明朝" w:cs="ＭＳ 明朝" w:hint="eastAsia"/>
                <w:color w:val="000000"/>
                <w:kern w:val="0"/>
                <w:sz w:val="22"/>
                <w:szCs w:val="20"/>
              </w:rPr>
              <w:t>⑨</w:t>
            </w:r>
          </w:p>
          <w:p w14:paraId="04DE5723" w14:textId="3E708B37" w:rsidR="003F2A71" w:rsidRPr="003F2A71" w:rsidRDefault="003F2A71" w:rsidP="003F2A7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右岸側の橋台及び橋脚を施行するため渇水期に牛類（聖牛）により、左岸側に瀬回し　を行い、右岸側が完了してから同様な方法で左岸側を施行する。特に橋台を施行する場合は、　降雨期を避けるよう配慮している。下部工事は平成</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年度中において完成し、上部工事は平成</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年度から</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年間で施行する。</w:t>
            </w:r>
          </w:p>
          <w:p w14:paraId="60C19AAD" w14:textId="77777777" w:rsidR="003F2A71" w:rsidRPr="003F2A71" w:rsidRDefault="003F2A71" w:rsidP="003F2A71">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なお、旧橋は新橋の完成後撤去する。</w:t>
            </w:r>
          </w:p>
          <w:p w14:paraId="7E57CB31" w14:textId="77777777" w:rsidR="003F2A71" w:rsidRPr="003F2A71" w:rsidRDefault="003F2A71" w:rsidP="003F2A71">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工事の段取りの詳細は、別添工程表のとおりであり、仮材料置き場等に河川敷を一時使用することについては、別添図面に示すとおりである。</w:t>
            </w:r>
          </w:p>
          <w:p w14:paraId="091B09AB" w14:textId="77777777" w:rsidR="003F2A71" w:rsidRPr="003F2A71" w:rsidRDefault="003F2A71" w:rsidP="003F2A71">
            <w:pPr>
              <w:overflowPunct w:val="0"/>
              <w:spacing w:line="255" w:lineRule="exact"/>
              <w:textAlignment w:val="baseline"/>
              <w:rPr>
                <w:rFonts w:ascii="Times New Roman" w:eastAsia="ＭＳ 明朝" w:hAnsi="Times New Roman" w:cs="ＭＳ 明朝"/>
                <w:color w:val="000000"/>
                <w:kern w:val="0"/>
                <w:szCs w:val="20"/>
              </w:rPr>
            </w:pPr>
          </w:p>
          <w:p w14:paraId="6D4EAA21" w14:textId="7E998EB9" w:rsidR="003F2A71" w:rsidRPr="003F2A71" w:rsidRDefault="003F2A71" w:rsidP="003F2A71">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７　工期</w:t>
            </w:r>
          </w:p>
          <w:p w14:paraId="7DE198FD" w14:textId="1D1CBC60" w:rsidR="003F2A71" w:rsidRPr="003F2A71" w:rsidRDefault="003F2A71" w:rsidP="003F2A71">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許可の日から令和</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月</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日まで</w:t>
            </w:r>
          </w:p>
          <w:p w14:paraId="52B71C6B" w14:textId="77777777" w:rsidR="003F2A71" w:rsidRPr="003F2A71" w:rsidRDefault="003F2A71" w:rsidP="003F2A71">
            <w:pPr>
              <w:overflowPunct w:val="0"/>
              <w:spacing w:line="255" w:lineRule="exact"/>
              <w:ind w:left="482" w:right="241" w:firstLine="241"/>
              <w:textAlignment w:val="baseline"/>
              <w:rPr>
                <w:rFonts w:ascii="Times New Roman" w:eastAsia="ＭＳ 明朝" w:hAnsi="Times New Roman" w:cs="ＭＳ 明朝"/>
                <w:color w:val="000000"/>
                <w:kern w:val="0"/>
                <w:szCs w:val="20"/>
              </w:rPr>
            </w:pPr>
          </w:p>
          <w:p w14:paraId="55CA0E1C" w14:textId="77777777" w:rsidR="003F2A71" w:rsidRPr="003F2A71" w:rsidRDefault="003F2A71" w:rsidP="003F2A71">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８　占用面積・・</w:t>
            </w:r>
            <w:r w:rsidRPr="00891899">
              <w:rPr>
                <w:rFonts w:ascii="ＭＳ 明朝" w:eastAsia="ＭＳ 明朝" w:hAnsi="ＭＳ 明朝" w:cs="ＭＳ 明朝" w:hint="eastAsia"/>
                <w:kern w:val="0"/>
                <w:sz w:val="22"/>
                <w:szCs w:val="20"/>
              </w:rPr>
              <w:t>⑩</w:t>
            </w:r>
          </w:p>
          <w:p w14:paraId="438C2ED3" w14:textId="3CB88E3A" w:rsidR="003F2A71" w:rsidRPr="003F2A71" w:rsidRDefault="00891899" w:rsidP="003F2A71">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 w:val="22"/>
                <w:szCs w:val="20"/>
              </w:rPr>
              <w:t>○○○</w:t>
            </w:r>
            <w:r w:rsidR="003F2A71" w:rsidRPr="003F2A71">
              <w:rPr>
                <w:rFonts w:ascii="Times New Roman" w:eastAsia="ＭＳ 明朝" w:hAnsi="Times New Roman" w:cs="ＭＳ 明朝"/>
                <w:color w:val="000000"/>
                <w:kern w:val="0"/>
                <w:sz w:val="22"/>
                <w:szCs w:val="20"/>
              </w:rPr>
              <w:t>．</w:t>
            </w:r>
            <w:r>
              <w:rPr>
                <w:rFonts w:ascii="Times New Roman" w:eastAsia="ＭＳ 明朝" w:hAnsi="Times New Roman" w:cs="ＭＳ 明朝" w:hint="eastAsia"/>
                <w:color w:val="000000"/>
                <w:kern w:val="0"/>
                <w:sz w:val="22"/>
                <w:szCs w:val="20"/>
              </w:rPr>
              <w:t>○○</w:t>
            </w:r>
            <w:r w:rsidR="003F2A71" w:rsidRPr="003F2A71">
              <w:rPr>
                <w:rFonts w:ascii="Times New Roman" w:eastAsia="ＭＳ 明朝" w:hAnsi="Times New Roman" w:cs="ＭＳ 明朝"/>
                <w:color w:val="000000"/>
                <w:kern w:val="0"/>
                <w:sz w:val="22"/>
                <w:szCs w:val="20"/>
              </w:rPr>
              <w:t>㎡</w:t>
            </w:r>
          </w:p>
          <w:p w14:paraId="73ED28A5" w14:textId="77777777" w:rsidR="003F2A71" w:rsidRPr="003F2A71" w:rsidRDefault="003F2A71" w:rsidP="003F2A71">
            <w:pPr>
              <w:overflowPunct w:val="0"/>
              <w:spacing w:line="255" w:lineRule="exact"/>
              <w:ind w:left="482" w:right="241" w:firstLine="241"/>
              <w:textAlignment w:val="baseline"/>
              <w:rPr>
                <w:rFonts w:ascii="Times New Roman" w:eastAsia="ＭＳ 明朝" w:hAnsi="Times New Roman" w:cs="ＭＳ 明朝"/>
                <w:color w:val="000000"/>
                <w:kern w:val="0"/>
                <w:szCs w:val="20"/>
              </w:rPr>
            </w:pPr>
          </w:p>
          <w:p w14:paraId="6C3D3388" w14:textId="66D6F885" w:rsidR="003F2A71" w:rsidRPr="003F2A71" w:rsidRDefault="003F2A71" w:rsidP="003F2A71">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９　占用の期間</w:t>
            </w:r>
            <w:r w:rsidR="00891899">
              <w:rPr>
                <w:rFonts w:ascii="Times New Roman" w:eastAsia="ＭＳ 明朝" w:hAnsi="Times New Roman" w:cs="ＭＳ 明朝" w:hint="eastAsia"/>
                <w:color w:val="000000"/>
                <w:kern w:val="0"/>
                <w:sz w:val="22"/>
                <w:szCs w:val="20"/>
              </w:rPr>
              <w:t>・・</w:t>
            </w:r>
            <w:r w:rsidRPr="00891899">
              <w:rPr>
                <w:rFonts w:ascii="ＭＳ 明朝" w:eastAsia="ＭＳ 明朝" w:hAnsi="ＭＳ 明朝" w:cs="ＭＳ 明朝" w:hint="eastAsia"/>
                <w:kern w:val="0"/>
                <w:sz w:val="22"/>
                <w:szCs w:val="20"/>
              </w:rPr>
              <w:t>⑪</w:t>
            </w:r>
          </w:p>
          <w:p w14:paraId="02EED056" w14:textId="1EEFEE33" w:rsidR="003F2A71" w:rsidRPr="003F2A71" w:rsidRDefault="003F2A71" w:rsidP="003F2A71">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許可の日から令和</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月</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日まで</w:t>
            </w:r>
          </w:p>
          <w:p w14:paraId="1EBB2453" w14:textId="77777777" w:rsidR="003F2A71" w:rsidRPr="00891899" w:rsidRDefault="003F2A71" w:rsidP="003F2A71">
            <w:pPr>
              <w:overflowPunct w:val="0"/>
              <w:spacing w:line="255" w:lineRule="exact"/>
              <w:ind w:left="482" w:right="241" w:firstLine="241"/>
              <w:textAlignment w:val="baseline"/>
              <w:rPr>
                <w:rFonts w:ascii="Times New Roman" w:eastAsia="ＭＳ 明朝" w:hAnsi="Times New Roman" w:cs="ＭＳ 明朝"/>
                <w:color w:val="000000"/>
                <w:kern w:val="0"/>
                <w:szCs w:val="20"/>
              </w:rPr>
            </w:pPr>
          </w:p>
          <w:p w14:paraId="0C6D36A9" w14:textId="77777777" w:rsidR="003F2A71" w:rsidRPr="00891899" w:rsidRDefault="003F2A71" w:rsidP="003F2A71">
            <w:pPr>
              <w:overflowPunct w:val="0"/>
              <w:spacing w:line="255" w:lineRule="exact"/>
              <w:ind w:left="723" w:right="241" w:hanging="241"/>
              <w:textAlignment w:val="baseline"/>
              <w:rPr>
                <w:rFonts w:ascii="Times New Roman" w:eastAsia="ＭＳ 明朝" w:hAnsi="Times New Roman" w:cs="ＭＳ 明朝"/>
                <w:kern w:val="0"/>
                <w:sz w:val="24"/>
                <w:szCs w:val="20"/>
              </w:rPr>
            </w:pPr>
            <w:r w:rsidRPr="00891899">
              <w:rPr>
                <w:rFonts w:ascii="ＭＳ 明朝" w:eastAsia="ＭＳ 明朝" w:hAnsi="ＭＳ 明朝" w:cs="ＭＳ 明朝" w:hint="eastAsia"/>
                <w:kern w:val="0"/>
                <w:sz w:val="22"/>
                <w:szCs w:val="20"/>
              </w:rPr>
              <w:t>⑫⑬</w:t>
            </w:r>
          </w:p>
          <w:p w14:paraId="54D6A5D8" w14:textId="77777777" w:rsidR="003F2A71" w:rsidRPr="003F2A71" w:rsidRDefault="003F2A71" w:rsidP="003F2A71">
            <w:pPr>
              <w:overflowPunct w:val="0"/>
              <w:spacing w:line="255" w:lineRule="exact"/>
              <w:textAlignment w:val="baseline"/>
              <w:rPr>
                <w:rFonts w:ascii="Times New Roman" w:eastAsia="ＭＳ 明朝" w:hAnsi="Times New Roman" w:cs="ＭＳ 明朝"/>
                <w:color w:val="000000"/>
                <w:kern w:val="0"/>
                <w:sz w:val="24"/>
                <w:szCs w:val="20"/>
              </w:rPr>
            </w:pPr>
          </w:p>
          <w:p w14:paraId="49A52F01"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tc>
      </w:tr>
      <w:tr w:rsidR="003F2A71" w:rsidRPr="003F2A71" w14:paraId="0971918F"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31D9BE98"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tc>
      </w:tr>
    </w:tbl>
    <w:p w14:paraId="64E9C13C" w14:textId="77777777" w:rsidR="003F2A71" w:rsidRPr="003F2A71" w:rsidRDefault="003F2A71" w:rsidP="003F2A71">
      <w:pPr>
        <w:overflowPunct w:val="0"/>
        <w:spacing w:line="255" w:lineRule="exact"/>
        <w:jc w:val="right"/>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（Ａ４版）</w:t>
      </w:r>
    </w:p>
    <w:p w14:paraId="76A71407" w14:textId="77777777" w:rsidR="003F2A71" w:rsidRPr="003F2A71" w:rsidRDefault="003F2A71" w:rsidP="003F2A71">
      <w:pPr>
        <w:overflowPunct w:val="0"/>
        <w:spacing w:line="303" w:lineRule="exact"/>
        <w:textAlignment w:val="baseline"/>
        <w:rPr>
          <w:rFonts w:ascii="Times New Roman" w:eastAsia="ＭＳ 明朝" w:hAnsi="Times New Roman" w:cs="ＭＳ 明朝"/>
          <w:color w:val="000000"/>
          <w:kern w:val="0"/>
          <w:sz w:val="24"/>
          <w:szCs w:val="20"/>
        </w:rPr>
      </w:pPr>
    </w:p>
    <w:p w14:paraId="02B84CB4" w14:textId="77777777" w:rsidR="003F2A71" w:rsidRPr="003F2A71" w:rsidRDefault="003F2A71" w:rsidP="003F2A71">
      <w:pPr>
        <w:overflowPunct w:val="0"/>
        <w:spacing w:line="260" w:lineRule="exact"/>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b/>
          <w:color w:val="000000"/>
          <w:kern w:val="0"/>
          <w:sz w:val="26"/>
          <w:szCs w:val="20"/>
        </w:rPr>
        <w:t>【記載要領】</w:t>
      </w:r>
    </w:p>
    <w:p w14:paraId="7363481D" w14:textId="77777777" w:rsidR="003F2A71" w:rsidRPr="003F2A71" w:rsidRDefault="003F2A71" w:rsidP="003F2A71">
      <w:pPr>
        <w:overflowPunct w:val="0"/>
        <w:spacing w:line="260" w:lineRule="exact"/>
        <w:textAlignment w:val="baseline"/>
        <w:rPr>
          <w:rFonts w:ascii="Times New Roman" w:eastAsia="ＭＳ 明朝" w:hAnsi="Times New Roman" w:cs="ＭＳ 明朝"/>
          <w:color w:val="000000"/>
          <w:kern w:val="0"/>
          <w:szCs w:val="20"/>
        </w:rPr>
      </w:pPr>
    </w:p>
    <w:p w14:paraId="42D27F9E" w14:textId="77777777"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20769D5A" w14:textId="77777777"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Cs w:val="20"/>
        </w:rPr>
      </w:pPr>
    </w:p>
    <w:p w14:paraId="017F4E15" w14:textId="2C18F1D2"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②</w:t>
      </w:r>
      <w:r w:rsidRPr="003F2A71">
        <w:rPr>
          <w:rFonts w:ascii="Times New Roman" w:eastAsia="ＭＳ 明朝" w:hAnsi="Times New Roman" w:cs="ＭＳ 明朝"/>
          <w:color w:val="000000"/>
          <w:kern w:val="0"/>
          <w:sz w:val="22"/>
          <w:szCs w:val="20"/>
        </w:rPr>
        <w:t xml:space="preserve">　公共団体又は法人等についても「字</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番地」まで記載してください。</w:t>
      </w:r>
    </w:p>
    <w:p w14:paraId="0BE31A94" w14:textId="77777777"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Cs w:val="20"/>
        </w:rPr>
      </w:pPr>
    </w:p>
    <w:p w14:paraId="227F53EB" w14:textId="77777777" w:rsidR="003F2A71" w:rsidRPr="003F2A71" w:rsidRDefault="003F2A71" w:rsidP="003F2A71">
      <w:pPr>
        <w:overflowPunct w:val="0"/>
        <w:spacing w:line="260" w:lineRule="exact"/>
        <w:ind w:left="723" w:hanging="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③</w:t>
      </w:r>
      <w:r w:rsidRPr="003F2A71">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09C32D89"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ロ　共同申請の場合は、共同申請人の氏名をすべて列記してください。</w:t>
      </w:r>
    </w:p>
    <w:p w14:paraId="3CB39BDA" w14:textId="7A55D775" w:rsidR="003F2A71" w:rsidRPr="003F2A71" w:rsidRDefault="003F2A71" w:rsidP="00891899">
      <w:pPr>
        <w:overflowPunct w:val="0"/>
        <w:spacing w:line="260" w:lineRule="exact"/>
        <w:ind w:left="723" w:hanging="241"/>
        <w:textAlignment w:val="baseline"/>
        <w:rPr>
          <w:rFonts w:ascii="Times New Roman" w:eastAsia="ＭＳ 明朝" w:hAnsi="Times New Roman" w:cs="ＭＳ 明朝" w:hint="eastAsia"/>
          <w:color w:val="000000"/>
          <w:kern w:val="0"/>
          <w:szCs w:val="20"/>
        </w:rPr>
      </w:pPr>
      <w:r w:rsidRPr="003F2A71">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516EDFC3" w14:textId="77777777" w:rsidR="003F2A71" w:rsidRPr="00891899" w:rsidRDefault="003F2A71" w:rsidP="003F2A71">
      <w:pPr>
        <w:overflowPunct w:val="0"/>
        <w:spacing w:line="260" w:lineRule="exact"/>
        <w:ind w:left="723" w:hanging="241"/>
        <w:textAlignment w:val="baseline"/>
        <w:rPr>
          <w:rFonts w:ascii="Times New Roman" w:eastAsia="ＭＳ 明朝" w:hAnsi="Times New Roman" w:cs="ＭＳ 明朝"/>
          <w:kern w:val="0"/>
          <w:sz w:val="24"/>
          <w:szCs w:val="20"/>
        </w:rPr>
      </w:pPr>
      <w:r w:rsidRPr="00891899">
        <w:rPr>
          <w:rFonts w:ascii="Times New Roman" w:eastAsia="ＭＳ 明朝" w:hAnsi="Times New Roman" w:cs="ＭＳ 明朝"/>
          <w:kern w:val="0"/>
          <w:sz w:val="22"/>
          <w:szCs w:val="20"/>
        </w:rPr>
        <w:t>二　河川法施行規則の改正により、押印は不要となりました。</w:t>
      </w:r>
    </w:p>
    <w:p w14:paraId="258B0AAB" w14:textId="77777777" w:rsidR="003F2A71" w:rsidRPr="00891899" w:rsidRDefault="003F2A71" w:rsidP="003F2A71">
      <w:pPr>
        <w:overflowPunct w:val="0"/>
        <w:spacing w:line="260" w:lineRule="exact"/>
        <w:ind w:left="723" w:hanging="241"/>
        <w:textAlignment w:val="baseline"/>
        <w:rPr>
          <w:rFonts w:ascii="Times New Roman" w:eastAsia="ＭＳ 明朝" w:hAnsi="Times New Roman" w:cs="ＭＳ 明朝"/>
          <w:kern w:val="0"/>
          <w:sz w:val="24"/>
          <w:szCs w:val="20"/>
        </w:rPr>
      </w:pPr>
      <w:r w:rsidRPr="00891899">
        <w:rPr>
          <w:rFonts w:ascii="Times New Roman" w:eastAsia="ＭＳ 明朝" w:hAnsi="Times New Roman" w:cs="ＭＳ 明朝"/>
          <w:kern w:val="0"/>
          <w:sz w:val="22"/>
          <w:szCs w:val="20"/>
        </w:rPr>
        <w:t xml:space="preserve">　　</w:t>
      </w:r>
      <w:r w:rsidRPr="00891899">
        <w:rPr>
          <w:rFonts w:ascii="Times New Roman" w:eastAsia="ＭＳ 明朝" w:hAnsi="Times New Roman" w:cs="ＭＳ 明朝"/>
          <w:kern w:val="0"/>
          <w:szCs w:val="20"/>
        </w:rPr>
        <w:t>（令和</w:t>
      </w:r>
      <w:r w:rsidRPr="00891899">
        <w:rPr>
          <w:rFonts w:ascii="Times New Roman" w:eastAsia="ＭＳ 明朝" w:hAnsi="Times New Roman" w:cs="ＭＳ 明朝"/>
          <w:kern w:val="0"/>
          <w:szCs w:val="20"/>
        </w:rPr>
        <w:t>2</w:t>
      </w:r>
      <w:r w:rsidRPr="00891899">
        <w:rPr>
          <w:rFonts w:ascii="Times New Roman" w:eastAsia="ＭＳ 明朝" w:hAnsi="Times New Roman" w:cs="ＭＳ 明朝"/>
          <w:kern w:val="0"/>
          <w:szCs w:val="20"/>
        </w:rPr>
        <w:t>年</w:t>
      </w:r>
      <w:r w:rsidRPr="00891899">
        <w:rPr>
          <w:rFonts w:ascii="Times New Roman" w:eastAsia="ＭＳ 明朝" w:hAnsi="Times New Roman" w:cs="ＭＳ 明朝"/>
          <w:kern w:val="0"/>
          <w:szCs w:val="20"/>
        </w:rPr>
        <w:t>12</w:t>
      </w:r>
      <w:r w:rsidRPr="00891899">
        <w:rPr>
          <w:rFonts w:ascii="Times New Roman" w:eastAsia="ＭＳ 明朝" w:hAnsi="Times New Roman" w:cs="ＭＳ 明朝"/>
          <w:kern w:val="0"/>
          <w:szCs w:val="20"/>
        </w:rPr>
        <w:t>月</w:t>
      </w:r>
      <w:r w:rsidRPr="00891899">
        <w:rPr>
          <w:rFonts w:ascii="Times New Roman" w:eastAsia="ＭＳ 明朝" w:hAnsi="Times New Roman" w:cs="ＭＳ 明朝"/>
          <w:kern w:val="0"/>
          <w:szCs w:val="20"/>
        </w:rPr>
        <w:t>23</w:t>
      </w:r>
      <w:r w:rsidRPr="00891899">
        <w:rPr>
          <w:rFonts w:ascii="Times New Roman" w:eastAsia="ＭＳ 明朝" w:hAnsi="Times New Roman" w:cs="ＭＳ 明朝"/>
          <w:kern w:val="0"/>
          <w:szCs w:val="20"/>
        </w:rPr>
        <w:t>日　官報号外第</w:t>
      </w:r>
      <w:r w:rsidRPr="00891899">
        <w:rPr>
          <w:rFonts w:ascii="Times New Roman" w:eastAsia="ＭＳ 明朝" w:hAnsi="Times New Roman" w:cs="ＭＳ 明朝"/>
          <w:kern w:val="0"/>
          <w:szCs w:val="20"/>
        </w:rPr>
        <w:t>267</w:t>
      </w:r>
      <w:r w:rsidRPr="00891899">
        <w:rPr>
          <w:rFonts w:ascii="Times New Roman" w:eastAsia="ＭＳ 明朝" w:hAnsi="Times New Roman" w:cs="ＭＳ 明朝"/>
          <w:kern w:val="0"/>
          <w:szCs w:val="20"/>
        </w:rPr>
        <w:t>号）</w:t>
      </w:r>
    </w:p>
    <w:p w14:paraId="6224F8E4"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Cs w:val="20"/>
        </w:rPr>
      </w:pPr>
    </w:p>
    <w:p w14:paraId="3F6D3A90" w14:textId="77777777"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④</w:t>
      </w:r>
      <w:r w:rsidRPr="003F2A71">
        <w:rPr>
          <w:rFonts w:ascii="Times New Roman" w:eastAsia="ＭＳ 明朝" w:hAnsi="Times New Roman" w:cs="ＭＳ 明朝"/>
          <w:color w:val="000000"/>
          <w:kern w:val="0"/>
          <w:sz w:val="22"/>
          <w:szCs w:val="20"/>
        </w:rPr>
        <w:t xml:space="preserve">　法第９５条の規定による国の特例の場合についてもこの様式を準用します。この場合「許可申請書」を「協議書」とし、協議文は「別紙のとおり河川法第２４条及び２６条第１項の許可について同法第９５条の規定により協議します。」と記載してください。</w:t>
      </w:r>
    </w:p>
    <w:p w14:paraId="5C6C8A31" w14:textId="77777777"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Cs w:val="20"/>
        </w:rPr>
      </w:pPr>
    </w:p>
    <w:p w14:paraId="4AFE5883" w14:textId="77777777"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⑤</w:t>
      </w:r>
      <w:r w:rsidRPr="003F2A71">
        <w:rPr>
          <w:rFonts w:ascii="Times New Roman" w:eastAsia="ＭＳ 明朝" w:hAnsi="Times New Roman" w:cs="ＭＳ 明朝"/>
          <w:color w:val="000000"/>
          <w:kern w:val="0"/>
          <w:sz w:val="22"/>
          <w:szCs w:val="20"/>
        </w:rPr>
        <w:t xml:space="preserve">　該当するものを記載してください。</w:t>
      </w:r>
    </w:p>
    <w:p w14:paraId="1A9663D9" w14:textId="77777777"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Cs w:val="20"/>
        </w:rPr>
      </w:pPr>
    </w:p>
    <w:p w14:paraId="16812F89" w14:textId="77777777"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⑥</w:t>
      </w:r>
      <w:r w:rsidRPr="003F2A71">
        <w:rPr>
          <w:rFonts w:ascii="Times New Roman" w:eastAsia="ＭＳ 明朝" w:hAnsi="Times New Roman" w:cs="ＭＳ 明朝"/>
          <w:color w:val="000000"/>
          <w:kern w:val="0"/>
          <w:sz w:val="22"/>
          <w:szCs w:val="20"/>
        </w:rPr>
        <w:t xml:space="preserve">　水系名、河川名、左右岸（河口に向かって）の別を記載してください。</w:t>
      </w:r>
    </w:p>
    <w:p w14:paraId="75095AFB" w14:textId="77777777"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Cs w:val="20"/>
        </w:rPr>
      </w:pPr>
    </w:p>
    <w:p w14:paraId="02F44294" w14:textId="696F583A"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⑦</w:t>
      </w:r>
      <w:r w:rsidRPr="003F2A71">
        <w:rPr>
          <w:rFonts w:ascii="Times New Roman" w:eastAsia="ＭＳ 明朝" w:hAnsi="Times New Roman" w:cs="ＭＳ 明朝"/>
          <w:color w:val="000000"/>
          <w:kern w:val="0"/>
          <w:sz w:val="22"/>
          <w:szCs w:val="20"/>
        </w:rPr>
        <w:t xml:space="preserve">　「</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橋（県道）架設のため」「</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排水樋管設置のため」「坂路設置のため」等、その目的を具体的に記載してください。</w:t>
      </w:r>
    </w:p>
    <w:p w14:paraId="6FAAD0C0" w14:textId="77777777"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Cs w:val="20"/>
        </w:rPr>
      </w:pPr>
    </w:p>
    <w:p w14:paraId="07173D4F" w14:textId="34CD79DB"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⑧</w:t>
      </w:r>
      <w:r w:rsidRPr="003F2A71">
        <w:rPr>
          <w:rFonts w:ascii="Times New Roman" w:eastAsia="ＭＳ 明朝" w:hAnsi="Times New Roman" w:cs="ＭＳ 明朝"/>
          <w:color w:val="000000"/>
          <w:kern w:val="0"/>
          <w:sz w:val="22"/>
          <w:szCs w:val="20"/>
        </w:rPr>
        <w:t xml:space="preserve">　「字</w:t>
      </w:r>
      <w:r w:rsidR="001A620E">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先」まで記載してください。なお、工作物が左右岸にまたがる場合は、左岸右岸に分けて記載してください。当該工作物の敷地が数個の「字」にわたる場合は原則としてそのすべてを記載し、数個の地番にわたる場合には「字」ごとに代表的なものを記載してください。河川の距離標を明記してください。</w:t>
      </w:r>
    </w:p>
    <w:p w14:paraId="2197A4F1" w14:textId="77777777"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Cs w:val="20"/>
        </w:rPr>
      </w:pPr>
    </w:p>
    <w:p w14:paraId="519F6F97" w14:textId="77777777"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⑨</w:t>
      </w:r>
      <w:r w:rsidRPr="003F2A71">
        <w:rPr>
          <w:rFonts w:ascii="Times New Roman" w:eastAsia="ＭＳ 明朝" w:hAnsi="Times New Roman" w:cs="ＭＳ 明朝"/>
          <w:color w:val="000000"/>
          <w:kern w:val="0"/>
          <w:sz w:val="22"/>
          <w:szCs w:val="20"/>
        </w:rPr>
        <w:t xml:space="preserve">　申請工作物が完成（除却）に至るまでの工程、工法等がよくわかるように記載してください。工事の実施に当たっての治水上の措置、仮排水路及び工事に当たっての仮設物の措置並びに施工の順序等について、工事工程表に照応するよう具体的に記載してください。</w:t>
      </w:r>
    </w:p>
    <w:p w14:paraId="6C88DCFA" w14:textId="77777777"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Cs w:val="20"/>
        </w:rPr>
      </w:pPr>
    </w:p>
    <w:p w14:paraId="5F04D97A" w14:textId="77777777"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1A620E">
        <w:rPr>
          <w:rFonts w:ascii="ＭＳ 明朝" w:eastAsia="ＭＳ 明朝" w:hAnsi="ＭＳ 明朝" w:cs="ＭＳ 明朝" w:hint="eastAsia"/>
          <w:kern w:val="0"/>
          <w:sz w:val="22"/>
          <w:szCs w:val="20"/>
        </w:rPr>
        <w:t>⑩</w:t>
      </w:r>
      <w:r w:rsidRPr="003F2A71">
        <w:rPr>
          <w:rFonts w:ascii="Times New Roman" w:eastAsia="ＭＳ 明朝" w:hAnsi="Times New Roman" w:cs="ＭＳ 明朝"/>
          <w:color w:val="000000"/>
          <w:kern w:val="0"/>
          <w:sz w:val="22"/>
          <w:szCs w:val="20"/>
        </w:rPr>
        <w:t>イ　少数点第３位以下の端数を切り捨てた数量を記載してください（（注）不動産登記法</w:t>
      </w:r>
    </w:p>
    <w:p w14:paraId="5817F92E"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 xml:space="preserve">　施行令第４条に準拠）。</w:t>
      </w:r>
    </w:p>
    <w:p w14:paraId="2ABF4E14" w14:textId="41461DBF"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ロ　占用区域が２県以上にまたがる場合は、内訳として</w:t>
      </w:r>
      <w:r w:rsidR="001A620E">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県</w:t>
      </w:r>
      <w:r w:rsidR="001A620E">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w:t>
      </w:r>
      <w:r w:rsidR="001A620E">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w:t>
      </w:r>
      <w:r w:rsidR="001A620E">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県</w:t>
      </w:r>
      <w:r w:rsidR="001A620E">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w:t>
      </w:r>
      <w:r w:rsidR="001A620E">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㎡と記載してください。</w:t>
      </w:r>
    </w:p>
    <w:p w14:paraId="08230C1E"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ハ　河川管理者以外の者がその権原（所有権、賃貸借権等）に基づき管理する土地における工作物の新築、改築又は除却にあっては、「占用面積」及び「占用の期間」については記載する必要はありません。</w:t>
      </w:r>
    </w:p>
    <w:p w14:paraId="43948CE0"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ニ　電線等の占用面積の取り方は次のようにします。</w:t>
      </w:r>
    </w:p>
    <w:p w14:paraId="34ED4D22" w14:textId="77777777" w:rsidR="003F2A71" w:rsidRPr="003F2A71" w:rsidRDefault="003F2A71" w:rsidP="003F2A71">
      <w:pPr>
        <w:overflowPunct w:val="0"/>
        <w:spacing w:line="260" w:lineRule="exact"/>
        <w:ind w:left="964"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ａ　電線等で電柱等に腕木がない場合は、電柱の元口の大きさを占用幅とし、延長を乗じたもの</w:t>
      </w:r>
    </w:p>
    <w:p w14:paraId="0EB4F070" w14:textId="77777777" w:rsidR="003F2A71" w:rsidRPr="003F2A71" w:rsidRDefault="003F2A71" w:rsidP="003F2A71">
      <w:pPr>
        <w:overflowPunct w:val="0"/>
        <w:spacing w:line="260" w:lineRule="exact"/>
        <w:ind w:left="964"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ｂ　電線で電柱等に腕木がある場合は、腕木の最大の長さのものを占用幅とし、延長を乗じたもの</w:t>
      </w:r>
    </w:p>
    <w:p w14:paraId="4E78BF6B" w14:textId="77777777" w:rsidR="003F2A71" w:rsidRPr="003F2A71" w:rsidRDefault="003F2A71" w:rsidP="003F2A71">
      <w:pPr>
        <w:overflowPunct w:val="0"/>
        <w:spacing w:line="260" w:lineRule="exact"/>
        <w:ind w:left="964"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ｃ　索道（ケーブル）は、搬送する物体の大きさをもって占用幅とし（最小限の占用幅は、１．０ｍとする。）、延長を乗じたもの</w:t>
      </w:r>
    </w:p>
    <w:p w14:paraId="095457B2" w14:textId="77777777" w:rsidR="003F2A71" w:rsidRPr="003F2A71" w:rsidRDefault="003F2A71" w:rsidP="003F2A71">
      <w:pPr>
        <w:overflowPunct w:val="0"/>
        <w:spacing w:line="260" w:lineRule="exact"/>
        <w:ind w:left="964" w:hanging="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ｄ　電柱等が河川区域内にあるときは、横枷丸太等の最大の長さのものを占用幅とし、正方形で積算したもの</w:t>
      </w:r>
    </w:p>
    <w:p w14:paraId="03B509C1" w14:textId="77777777" w:rsidR="003F2A71" w:rsidRPr="003F2A71" w:rsidRDefault="003F2A71" w:rsidP="003F2A71">
      <w:pPr>
        <w:overflowPunct w:val="0"/>
        <w:spacing w:line="260" w:lineRule="exact"/>
        <w:ind w:left="964"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4"/>
          <w:szCs w:val="20"/>
        </w:rPr>
        <w:t>＊</w:t>
      </w:r>
      <w:r w:rsidRPr="003F2A71">
        <w:rPr>
          <w:rFonts w:ascii="Times New Roman" w:eastAsia="ＭＳ 明朝" w:hAnsi="Times New Roman" w:cs="ＭＳ 明朝"/>
          <w:color w:val="000000"/>
          <w:kern w:val="0"/>
          <w:sz w:val="24"/>
          <w:szCs w:val="20"/>
        </w:rPr>
        <w:t>S44.8.27</w:t>
      </w:r>
      <w:r w:rsidRPr="003F2A71">
        <w:rPr>
          <w:rFonts w:ascii="Times New Roman" w:eastAsia="ＭＳ 明朝" w:hAnsi="Times New Roman" w:cs="ＭＳ 明朝"/>
          <w:color w:val="000000"/>
          <w:kern w:val="0"/>
          <w:sz w:val="24"/>
          <w:szCs w:val="20"/>
        </w:rPr>
        <w:t>付け河川部長通知</w:t>
      </w:r>
      <w:r w:rsidRPr="003F2A71">
        <w:rPr>
          <w:rFonts w:ascii="ＭＳ 明朝" w:eastAsia="ＭＳ 明朝" w:hAnsi="ＭＳ 明朝" w:cs="ＭＳ 明朝"/>
          <w:color w:val="000000"/>
          <w:kern w:val="0"/>
          <w:sz w:val="24"/>
          <w:szCs w:val="20"/>
        </w:rPr>
        <w:t>｢</w:t>
      </w:r>
      <w:r w:rsidRPr="003F2A71">
        <w:rPr>
          <w:rFonts w:ascii="Times New Roman" w:eastAsia="ＭＳ 明朝" w:hAnsi="Times New Roman" w:cs="ＭＳ 明朝"/>
          <w:color w:val="000000"/>
          <w:kern w:val="0"/>
          <w:sz w:val="24"/>
          <w:szCs w:val="20"/>
        </w:rPr>
        <w:t>河川を横過等する物件の取扱いについて</w:t>
      </w:r>
      <w:r w:rsidRPr="003F2A71">
        <w:rPr>
          <w:rFonts w:ascii="ＭＳ 明朝" w:eastAsia="ＭＳ 明朝" w:hAnsi="ＭＳ 明朝" w:cs="ＭＳ 明朝"/>
          <w:color w:val="000000"/>
          <w:kern w:val="0"/>
          <w:sz w:val="24"/>
          <w:szCs w:val="20"/>
        </w:rPr>
        <w:t>｣</w:t>
      </w:r>
      <w:r w:rsidRPr="003F2A71">
        <w:rPr>
          <w:rFonts w:ascii="Times New Roman" w:eastAsia="ＭＳ 明朝" w:hAnsi="Times New Roman" w:cs="ＭＳ 明朝"/>
          <w:color w:val="000000"/>
          <w:kern w:val="0"/>
          <w:sz w:val="24"/>
          <w:szCs w:val="20"/>
        </w:rPr>
        <w:t>参照。</w:t>
      </w:r>
    </w:p>
    <w:p w14:paraId="5343EC88"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Cs w:val="20"/>
        </w:rPr>
      </w:pPr>
    </w:p>
    <w:p w14:paraId="6FD5F8D1"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000000"/>
          <w:kern w:val="0"/>
          <w:szCs w:val="20"/>
        </w:rPr>
      </w:pPr>
      <w:r w:rsidRPr="001A620E">
        <w:rPr>
          <w:rFonts w:ascii="ＭＳ 明朝" w:eastAsia="ＭＳ 明朝" w:hAnsi="ＭＳ 明朝" w:cs="ＭＳ 明朝" w:hint="eastAsia"/>
          <w:kern w:val="0"/>
          <w:sz w:val="22"/>
          <w:szCs w:val="20"/>
        </w:rPr>
        <w:t>⑪</w:t>
      </w:r>
      <w:r w:rsidRPr="003F2A71">
        <w:rPr>
          <w:rFonts w:ascii="Times New Roman" w:eastAsia="ＭＳ 明朝" w:hAnsi="Times New Roman" w:cs="ＭＳ 明朝"/>
          <w:color w:val="000000"/>
          <w:kern w:val="0"/>
          <w:sz w:val="22"/>
          <w:szCs w:val="20"/>
        </w:rPr>
        <w:t xml:space="preserve">　占用の期間については、事務所又は出張所にお尋ねください。</w:t>
      </w:r>
    </w:p>
    <w:p w14:paraId="7EB75AD7" w14:textId="77777777" w:rsidR="003F2A71" w:rsidRPr="003F2A71" w:rsidRDefault="003F2A71" w:rsidP="003F2A71">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なお、占用期間の更新許可の場合には、更新すべき占用期間を記載し、更新前の占用期間を赤字で付記してください。</w:t>
      </w:r>
    </w:p>
    <w:p w14:paraId="5B24E01E"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000000"/>
          <w:kern w:val="0"/>
          <w:szCs w:val="20"/>
        </w:rPr>
      </w:pPr>
    </w:p>
    <w:p w14:paraId="30B6BC09"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000000"/>
          <w:kern w:val="0"/>
          <w:szCs w:val="20"/>
        </w:rPr>
      </w:pPr>
      <w:r w:rsidRPr="001A620E">
        <w:rPr>
          <w:rFonts w:ascii="ＭＳ 明朝" w:eastAsia="ＭＳ 明朝" w:hAnsi="ＭＳ 明朝" w:cs="ＭＳ 明朝" w:hint="eastAsia"/>
          <w:kern w:val="0"/>
          <w:sz w:val="22"/>
          <w:szCs w:val="20"/>
        </w:rPr>
        <w:t>⑫</w:t>
      </w:r>
      <w:r w:rsidRPr="003F2A71">
        <w:rPr>
          <w:rFonts w:ascii="Times New Roman" w:eastAsia="ＭＳ 明朝" w:hAnsi="Times New Roman" w:cs="ＭＳ 明朝"/>
          <w:color w:val="000000"/>
          <w:kern w:val="0"/>
          <w:sz w:val="22"/>
          <w:szCs w:val="20"/>
        </w:rPr>
        <w:t xml:space="preserve">　変更許可申請</w:t>
      </w:r>
    </w:p>
    <w:p w14:paraId="6D5876A4" w14:textId="77777777" w:rsidR="003F2A71" w:rsidRPr="003F2A71" w:rsidRDefault="003F2A71" w:rsidP="003F2A71">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許可を受けた事項の変更の許可の申請にあっては、変更しない部分についても記載し、かつ変更する事項については、変更前のものを赤字で併記してください。</w:t>
      </w:r>
    </w:p>
    <w:p w14:paraId="75CC5574"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000000"/>
          <w:kern w:val="0"/>
          <w:szCs w:val="20"/>
        </w:rPr>
      </w:pPr>
    </w:p>
    <w:p w14:paraId="3AF7484A"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000000"/>
          <w:kern w:val="0"/>
          <w:szCs w:val="20"/>
        </w:rPr>
      </w:pPr>
      <w:r w:rsidRPr="001A620E">
        <w:rPr>
          <w:rFonts w:ascii="ＭＳ 明朝" w:eastAsia="ＭＳ 明朝" w:hAnsi="ＭＳ 明朝" w:cs="ＭＳ 明朝" w:hint="eastAsia"/>
          <w:kern w:val="0"/>
          <w:sz w:val="22"/>
          <w:szCs w:val="20"/>
        </w:rPr>
        <w:t>⑬</w:t>
      </w:r>
      <w:r w:rsidRPr="003F2A71">
        <w:rPr>
          <w:rFonts w:ascii="Times New Roman" w:eastAsia="ＭＳ 明朝" w:hAnsi="Times New Roman" w:cs="ＭＳ 明朝"/>
          <w:color w:val="000000"/>
          <w:kern w:val="0"/>
          <w:sz w:val="22"/>
          <w:szCs w:val="20"/>
        </w:rPr>
        <w:t xml:space="preserve">　許可の同時申請</w:t>
      </w:r>
    </w:p>
    <w:p w14:paraId="3B9D102E" w14:textId="77777777" w:rsidR="003F2A71" w:rsidRPr="003F2A71" w:rsidRDefault="003F2A71" w:rsidP="003F2A71">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例えば、法第２７条第１項の許可申請を同時に行う場合は、（乙の５）を加えて申請してください。</w:t>
      </w:r>
    </w:p>
    <w:p w14:paraId="138291A0"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000000"/>
          <w:kern w:val="0"/>
          <w:szCs w:val="20"/>
        </w:rPr>
      </w:pPr>
    </w:p>
    <w:p w14:paraId="588804AB" w14:textId="39F004A0" w:rsidR="003F2A71" w:rsidRPr="003F2A71" w:rsidRDefault="003F2A71" w:rsidP="001A620E">
      <w:pPr>
        <w:overflowPunct w:val="0"/>
        <w:spacing w:line="260" w:lineRule="exact"/>
        <w:ind w:left="241"/>
        <w:textAlignment w:val="baseline"/>
        <w:rPr>
          <w:rFonts w:ascii="Times New Roman" w:eastAsia="ＭＳ 明朝" w:hAnsi="Times New Roman" w:cs="ＭＳ 明朝" w:hint="eastAsia"/>
          <w:color w:val="000000"/>
          <w:kern w:val="0"/>
          <w:szCs w:val="20"/>
        </w:rPr>
      </w:pPr>
      <w:r w:rsidRPr="003F2A71">
        <w:rPr>
          <w:rFonts w:ascii="Times New Roman" w:eastAsia="ＭＳ 明朝" w:hAnsi="Times New Roman" w:cs="ＭＳ 明朝"/>
          <w:color w:val="000000"/>
          <w:kern w:val="0"/>
          <w:sz w:val="22"/>
          <w:szCs w:val="20"/>
        </w:rPr>
        <w:t>〈提出部数〉申請書・添付図書　　正本１部　写し１部（局長決裁分は１部追加）</w:t>
      </w:r>
    </w:p>
    <w:p w14:paraId="7527E8F0" w14:textId="77777777" w:rsidR="003F2A71" w:rsidRPr="003F2A71" w:rsidRDefault="003F2A71" w:rsidP="003F2A71">
      <w:pPr>
        <w:overflowPunct w:val="0"/>
        <w:spacing w:line="255" w:lineRule="exact"/>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b/>
          <w:color w:val="000000"/>
          <w:kern w:val="0"/>
          <w:sz w:val="26"/>
          <w:szCs w:val="20"/>
        </w:rPr>
        <w:lastRenderedPageBreak/>
        <w:t>【添付図書】</w:t>
      </w:r>
      <w:r w:rsidRPr="003F2A71">
        <w:rPr>
          <w:rFonts w:ascii="Times New Roman" w:eastAsia="ＭＳ 明朝" w:hAnsi="Times New Roman" w:cs="ＭＳ 明朝"/>
          <w:b/>
          <w:color w:val="000000"/>
          <w:kern w:val="0"/>
          <w:sz w:val="22"/>
          <w:szCs w:val="20"/>
        </w:rPr>
        <w:t>（規則第１５条第２項）</w:t>
      </w:r>
    </w:p>
    <w:p w14:paraId="172030B5" w14:textId="77777777" w:rsidR="003F2A71" w:rsidRPr="003F2A71" w:rsidRDefault="003F2A71" w:rsidP="003F2A71">
      <w:pPr>
        <w:overflowPunct w:val="0"/>
        <w:spacing w:line="255" w:lineRule="exact"/>
        <w:textAlignment w:val="baseline"/>
        <w:rPr>
          <w:rFonts w:ascii="Times New Roman" w:eastAsia="ＭＳ 明朝" w:hAnsi="Times New Roman" w:cs="ＭＳ 明朝"/>
          <w:color w:val="000000"/>
          <w:kern w:val="0"/>
          <w:szCs w:val="20"/>
        </w:rPr>
      </w:pPr>
    </w:p>
    <w:p w14:paraId="48F94A6C" w14:textId="77777777" w:rsidR="003F2A71" w:rsidRPr="003F2A71" w:rsidRDefault="003F2A71" w:rsidP="003F2A71">
      <w:pPr>
        <w:overflowPunct w:val="0"/>
        <w:spacing w:line="255" w:lineRule="exact"/>
        <w:ind w:lef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b/>
          <w:color w:val="000000"/>
          <w:kern w:val="0"/>
          <w:sz w:val="24"/>
          <w:szCs w:val="20"/>
        </w:rPr>
        <w:t>１　事業の計画の概要を記載した図書</w:t>
      </w:r>
    </w:p>
    <w:p w14:paraId="1EA8F3B1" w14:textId="77777777" w:rsidR="003F2A71" w:rsidRPr="003F2A71" w:rsidRDefault="003F2A71" w:rsidP="003F2A71">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事業計画の必要性</w:t>
      </w:r>
    </w:p>
    <w:p w14:paraId="52999AB3" w14:textId="77777777" w:rsidR="003F2A71" w:rsidRPr="003F2A71" w:rsidRDefault="003F2A71" w:rsidP="003F2A71">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②</w:t>
      </w:r>
      <w:r w:rsidRPr="003F2A71">
        <w:rPr>
          <w:rFonts w:ascii="Times New Roman" w:eastAsia="ＭＳ 明朝" w:hAnsi="Times New Roman" w:cs="ＭＳ 明朝"/>
          <w:color w:val="000000"/>
          <w:kern w:val="0"/>
          <w:sz w:val="22"/>
          <w:szCs w:val="20"/>
        </w:rPr>
        <w:t xml:space="preserve">　事業主体の概要</w:t>
      </w:r>
    </w:p>
    <w:p w14:paraId="69D0B737" w14:textId="77777777" w:rsidR="003F2A71" w:rsidRPr="003F2A71" w:rsidRDefault="003F2A71" w:rsidP="003F2A71">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③</w:t>
      </w:r>
      <w:r w:rsidRPr="003F2A71">
        <w:rPr>
          <w:rFonts w:ascii="Times New Roman" w:eastAsia="ＭＳ 明朝" w:hAnsi="Times New Roman" w:cs="ＭＳ 明朝"/>
          <w:color w:val="000000"/>
          <w:kern w:val="0"/>
          <w:sz w:val="22"/>
          <w:szCs w:val="20"/>
        </w:rPr>
        <w:t xml:space="preserve">　予想される利用の形態</w:t>
      </w:r>
    </w:p>
    <w:p w14:paraId="0711B24B" w14:textId="77777777" w:rsidR="003F2A71" w:rsidRPr="003F2A71" w:rsidRDefault="003F2A71" w:rsidP="003F2A71">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④</w:t>
      </w:r>
      <w:r w:rsidRPr="003F2A71">
        <w:rPr>
          <w:rFonts w:ascii="Times New Roman" w:eastAsia="ＭＳ 明朝" w:hAnsi="Times New Roman" w:cs="ＭＳ 明朝"/>
          <w:color w:val="000000"/>
          <w:kern w:val="0"/>
          <w:sz w:val="22"/>
          <w:szCs w:val="20"/>
        </w:rPr>
        <w:t xml:space="preserve">　事業に係る費用の概算</w:t>
      </w:r>
    </w:p>
    <w:p w14:paraId="4CF19DA5" w14:textId="77777777" w:rsidR="003F2A71" w:rsidRPr="003F2A71" w:rsidRDefault="003F2A71" w:rsidP="003F2A71">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⑤</w:t>
      </w:r>
      <w:r w:rsidRPr="003F2A71">
        <w:rPr>
          <w:rFonts w:ascii="Times New Roman" w:eastAsia="ＭＳ 明朝" w:hAnsi="Times New Roman" w:cs="ＭＳ 明朝"/>
          <w:color w:val="000000"/>
          <w:kern w:val="0"/>
          <w:sz w:val="22"/>
          <w:szCs w:val="20"/>
        </w:rPr>
        <w:t xml:space="preserve">　事業の実行に係る申請者の経済的、技術的能力が判断される書面</w:t>
      </w:r>
    </w:p>
    <w:p w14:paraId="6C3997D5" w14:textId="77777777" w:rsidR="003F2A71" w:rsidRPr="003F2A71" w:rsidRDefault="003F2A71" w:rsidP="003F2A71">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⑥</w:t>
      </w:r>
      <w:r w:rsidRPr="003F2A71">
        <w:rPr>
          <w:rFonts w:ascii="Times New Roman" w:eastAsia="ＭＳ 明朝" w:hAnsi="Times New Roman" w:cs="ＭＳ 明朝"/>
          <w:color w:val="000000"/>
          <w:kern w:val="0"/>
          <w:sz w:val="22"/>
          <w:szCs w:val="20"/>
        </w:rPr>
        <w:t xml:space="preserve">　その他参考となるべき事項</w:t>
      </w:r>
    </w:p>
    <w:p w14:paraId="7882BEDC" w14:textId="77777777" w:rsidR="003F2A71" w:rsidRPr="003F2A71" w:rsidRDefault="003F2A71" w:rsidP="003F2A71">
      <w:pPr>
        <w:overflowPunct w:val="0"/>
        <w:spacing w:line="255" w:lineRule="exact"/>
        <w:ind w:left="723"/>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イ　他の河川使用者に対する影響及びその対策</w:t>
      </w:r>
    </w:p>
    <w:p w14:paraId="4AE1011F" w14:textId="77777777" w:rsidR="003F2A71" w:rsidRPr="003F2A71" w:rsidRDefault="003F2A71" w:rsidP="003F2A71">
      <w:pPr>
        <w:overflowPunct w:val="0"/>
        <w:spacing w:line="255" w:lineRule="exact"/>
        <w:ind w:left="723"/>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ロ　その他</w:t>
      </w:r>
    </w:p>
    <w:p w14:paraId="34F4DE33" w14:textId="77777777" w:rsidR="003F2A71" w:rsidRPr="003F2A71" w:rsidRDefault="003F2A71" w:rsidP="003F2A71">
      <w:pPr>
        <w:overflowPunct w:val="0"/>
        <w:spacing w:line="255" w:lineRule="exact"/>
        <w:ind w:left="482"/>
        <w:textAlignment w:val="baseline"/>
        <w:rPr>
          <w:rFonts w:ascii="Times New Roman" w:eastAsia="ＭＳ 明朝" w:hAnsi="Times New Roman" w:cs="ＭＳ 明朝"/>
          <w:color w:val="000000"/>
          <w:kern w:val="0"/>
          <w:szCs w:val="20"/>
        </w:rPr>
      </w:pPr>
    </w:p>
    <w:p w14:paraId="30FD1F7F" w14:textId="77777777" w:rsidR="003F2A71" w:rsidRPr="003F2A71" w:rsidRDefault="003F2A71" w:rsidP="003F2A71">
      <w:pPr>
        <w:overflowPunct w:val="0"/>
        <w:spacing w:line="255" w:lineRule="exact"/>
        <w:ind w:left="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b/>
          <w:color w:val="000000"/>
          <w:kern w:val="0"/>
          <w:sz w:val="24"/>
          <w:szCs w:val="20"/>
        </w:rPr>
        <w:t>２　位置図</w:t>
      </w:r>
    </w:p>
    <w:p w14:paraId="79AE2439" w14:textId="6E4CBE0A" w:rsidR="003F2A71" w:rsidRPr="003F2A71" w:rsidRDefault="003F2A71" w:rsidP="003F2A71">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縮尺は１／５０，０００とし、申請箇所を</w:t>
      </w:r>
      <w:r w:rsidR="001A620E">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印で表示し「申請箇所」と朱書してください。</w:t>
      </w:r>
    </w:p>
    <w:p w14:paraId="28B09DCA" w14:textId="77777777" w:rsidR="003F2A71" w:rsidRPr="003F2A71" w:rsidRDefault="003F2A71" w:rsidP="003F2A71">
      <w:pPr>
        <w:overflowPunct w:val="0"/>
        <w:spacing w:line="255" w:lineRule="exact"/>
        <w:ind w:left="241"/>
        <w:textAlignment w:val="baseline"/>
        <w:rPr>
          <w:rFonts w:ascii="Times New Roman" w:eastAsia="ＭＳ 明朝" w:hAnsi="Times New Roman" w:cs="ＭＳ 明朝"/>
          <w:color w:val="000000"/>
          <w:kern w:val="0"/>
          <w:szCs w:val="20"/>
        </w:rPr>
      </w:pPr>
    </w:p>
    <w:p w14:paraId="1AA20442" w14:textId="77777777" w:rsidR="003F2A71" w:rsidRPr="003F2A71" w:rsidRDefault="003F2A71" w:rsidP="003F2A71">
      <w:pPr>
        <w:overflowPunct w:val="0"/>
        <w:spacing w:line="255" w:lineRule="exact"/>
        <w:ind w:left="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b/>
          <w:color w:val="000000"/>
          <w:kern w:val="0"/>
          <w:sz w:val="24"/>
          <w:szCs w:val="20"/>
        </w:rPr>
        <w:t>３　工作物の新築等に係る土地の実測平面図</w:t>
      </w:r>
    </w:p>
    <w:p w14:paraId="548A2274" w14:textId="77777777" w:rsidR="003F2A71" w:rsidRPr="003F2A71" w:rsidRDefault="003F2A71" w:rsidP="003F2A71">
      <w:pPr>
        <w:overflowPunct w:val="0"/>
        <w:spacing w:line="255" w:lineRule="exact"/>
        <w:ind w:left="723"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縮尺は１／５００程度としますが、地形の状況によっては１／１００～１／１，０００でもかまいません。</w:t>
      </w:r>
    </w:p>
    <w:p w14:paraId="5258AB1C" w14:textId="77777777" w:rsidR="003F2A71" w:rsidRPr="003F2A71" w:rsidRDefault="003F2A71" w:rsidP="003F2A71">
      <w:pPr>
        <w:overflowPunct w:val="0"/>
        <w:spacing w:line="255" w:lineRule="exact"/>
        <w:ind w:left="723"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②</w:t>
      </w:r>
      <w:r w:rsidRPr="003F2A71">
        <w:rPr>
          <w:rFonts w:ascii="Times New Roman" w:eastAsia="ＭＳ 明朝" w:hAnsi="Times New Roman" w:cs="ＭＳ 明朝"/>
          <w:color w:val="000000"/>
          <w:kern w:val="0"/>
          <w:sz w:val="22"/>
          <w:szCs w:val="20"/>
        </w:rPr>
        <w:t xml:space="preserve">　実測年月日を付記してください。</w:t>
      </w:r>
    </w:p>
    <w:p w14:paraId="2EA92B63" w14:textId="77777777" w:rsidR="003F2A71" w:rsidRPr="003F2A71" w:rsidRDefault="003F2A71" w:rsidP="003F2A71">
      <w:pPr>
        <w:overflowPunct w:val="0"/>
        <w:spacing w:line="255" w:lineRule="exact"/>
        <w:ind w:left="723"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③</w:t>
      </w:r>
      <w:r w:rsidRPr="003F2A71">
        <w:rPr>
          <w:rFonts w:ascii="Times New Roman" w:eastAsia="ＭＳ 明朝" w:hAnsi="Times New Roman" w:cs="ＭＳ 明朝"/>
          <w:color w:val="000000"/>
          <w:kern w:val="0"/>
          <w:sz w:val="22"/>
          <w:szCs w:val="20"/>
        </w:rPr>
        <w:t xml:space="preserve">　申請に係る行為によって、当該河川に影響があると判断される区域まで実測した図面とします。</w:t>
      </w:r>
    </w:p>
    <w:p w14:paraId="2AF2431E" w14:textId="77777777" w:rsidR="003F2A71" w:rsidRPr="003F2A71" w:rsidRDefault="003F2A71" w:rsidP="003F2A71">
      <w:pPr>
        <w:overflowPunct w:val="0"/>
        <w:spacing w:line="255" w:lineRule="exact"/>
        <w:ind w:left="723"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④</w:t>
      </w:r>
      <w:r w:rsidRPr="003F2A71">
        <w:rPr>
          <w:rFonts w:ascii="Times New Roman" w:eastAsia="ＭＳ 明朝" w:hAnsi="Times New Roman" w:cs="ＭＳ 明朝"/>
          <w:color w:val="000000"/>
          <w:kern w:val="0"/>
          <w:sz w:val="22"/>
          <w:szCs w:val="20"/>
        </w:rPr>
        <w:t xml:space="preserve">　堤防、護岸、水制、寄洲等の状況、流水の方向、道路等を図示した申請に係る占用区域の平面的な外形及び河川改修計画の法線を明示してください。</w:t>
      </w:r>
    </w:p>
    <w:p w14:paraId="2B059AAF" w14:textId="77777777" w:rsidR="003F2A71" w:rsidRPr="003F2A71" w:rsidRDefault="003F2A71" w:rsidP="003F2A71">
      <w:pPr>
        <w:overflowPunct w:val="0"/>
        <w:spacing w:line="255" w:lineRule="exact"/>
        <w:ind w:left="723" w:hanging="241"/>
        <w:textAlignment w:val="baseline"/>
        <w:rPr>
          <w:rFonts w:ascii="Times New Roman" w:eastAsia="ＭＳ 明朝" w:hAnsi="Times New Roman" w:cs="ＭＳ 明朝"/>
          <w:color w:val="000000"/>
          <w:kern w:val="0"/>
          <w:sz w:val="24"/>
          <w:szCs w:val="20"/>
        </w:rPr>
      </w:pPr>
      <w:r w:rsidRPr="003F2A71">
        <w:rPr>
          <w:rFonts w:ascii="ＭＳ 明朝" w:eastAsia="ＭＳ 明朝" w:hAnsi="ＭＳ 明朝" w:cs="ＭＳ 明朝" w:hint="eastAsia"/>
          <w:color w:val="000000"/>
          <w:kern w:val="0"/>
          <w:sz w:val="22"/>
          <w:szCs w:val="20"/>
        </w:rPr>
        <w:t>⑤</w:t>
      </w:r>
      <w:r w:rsidRPr="003F2A71">
        <w:rPr>
          <w:rFonts w:ascii="Times New Roman" w:eastAsia="ＭＳ 明朝" w:hAnsi="Times New Roman" w:cs="ＭＳ 明朝"/>
          <w:color w:val="000000"/>
          <w:kern w:val="0"/>
          <w:sz w:val="22"/>
          <w:szCs w:val="20"/>
        </w:rPr>
        <w:t xml:space="preserve">　河川区域線を赤線で、官民境界線を赤点線で記入してください。</w:t>
      </w:r>
      <w:r w:rsidRPr="003F2A71">
        <w:rPr>
          <w:rFonts w:ascii="ＭＳ 明朝" w:eastAsia="ＭＳ 明朝" w:hAnsi="ＭＳ 明朝" w:cs="ＭＳ 明朝"/>
          <w:color w:val="000000"/>
          <w:kern w:val="0"/>
          <w:sz w:val="22"/>
          <w:szCs w:val="20"/>
        </w:rPr>
        <w:t>河川区域が施工後変更になる場合、変更前後の区域を記入してください（判別できるように明示すること）。</w:t>
      </w:r>
    </w:p>
    <w:p w14:paraId="110BFBAD"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 w:val="19"/>
          <w:szCs w:val="20"/>
        </w:rPr>
      </w:pPr>
      <w:r w:rsidRPr="003F2A71">
        <w:rPr>
          <w:rFonts w:ascii="ＭＳ 明朝" w:eastAsia="ＭＳ 明朝" w:hAnsi="ＭＳ 明朝" w:cs="ＭＳ 明朝" w:hint="eastAsia"/>
          <w:color w:val="000000"/>
          <w:kern w:val="0"/>
          <w:sz w:val="22"/>
          <w:szCs w:val="20"/>
        </w:rPr>
        <w:t>⑥</w:t>
      </w:r>
      <w:r w:rsidRPr="003F2A71">
        <w:rPr>
          <w:rFonts w:ascii="Times New Roman" w:eastAsia="ＭＳ 明朝" w:hAnsi="Times New Roman" w:cs="ＭＳ 明朝"/>
          <w:color w:val="000000"/>
          <w:kern w:val="0"/>
          <w:sz w:val="22"/>
          <w:szCs w:val="20"/>
        </w:rPr>
        <w:t xml:space="preserve">　横断図と照合できるよう横断図の測点を記入してください。</w:t>
      </w:r>
    </w:p>
    <w:p w14:paraId="13C2D5FF"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 w:val="19"/>
          <w:szCs w:val="20"/>
        </w:rPr>
      </w:pPr>
    </w:p>
    <w:p w14:paraId="34984951"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b/>
          <w:color w:val="000000"/>
          <w:kern w:val="0"/>
          <w:sz w:val="24"/>
          <w:szCs w:val="20"/>
        </w:rPr>
        <w:t>４　工作物の設計図</w:t>
      </w:r>
    </w:p>
    <w:p w14:paraId="51416C4F"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イ　設計図の内訳</w:t>
      </w:r>
    </w:p>
    <w:p w14:paraId="55E50244" w14:textId="77777777" w:rsidR="003F2A71" w:rsidRPr="003F2A71" w:rsidRDefault="003F2A71" w:rsidP="003F2A71">
      <w:pPr>
        <w:overflowPunct w:val="0"/>
        <w:spacing w:line="260" w:lineRule="exact"/>
        <w:ind w:left="964"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ａ　工作物の平面図</w:t>
      </w:r>
    </w:p>
    <w:p w14:paraId="4D94D64D" w14:textId="77777777" w:rsidR="003F2A71" w:rsidRPr="003F2A71" w:rsidRDefault="003F2A71" w:rsidP="003F2A71">
      <w:pPr>
        <w:overflowPunct w:val="0"/>
        <w:spacing w:line="260" w:lineRule="exact"/>
        <w:ind w:left="964"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ｂ　工作物の正面図（橋梁等河川の横過物にあっては、河川改修計画の計画断面、計画高水位及び余裕高を記入してください。）</w:t>
      </w:r>
    </w:p>
    <w:p w14:paraId="61EE1B84" w14:textId="77777777" w:rsidR="003F2A71" w:rsidRPr="003F2A71" w:rsidRDefault="003F2A71" w:rsidP="003F2A71">
      <w:pPr>
        <w:overflowPunct w:val="0"/>
        <w:spacing w:line="260" w:lineRule="exact"/>
        <w:ind w:left="964"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ｃ　工作物の側面図（排水樋管等堤体横過物については、河川改修計画の計画断面を記入してください。）</w:t>
      </w:r>
    </w:p>
    <w:p w14:paraId="06A2851A" w14:textId="77777777" w:rsidR="003F2A71" w:rsidRPr="003F2A71" w:rsidRDefault="003F2A71" w:rsidP="003F2A71">
      <w:pPr>
        <w:overflowPunct w:val="0"/>
        <w:spacing w:line="260" w:lineRule="exact"/>
        <w:ind w:left="964" w:hanging="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ｄ　工作物の構造図（詳細図は適宜添付してください。）</w:t>
      </w:r>
    </w:p>
    <w:p w14:paraId="23D8EA5F"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ロ　正面図又は側面図は、申請工作物と現河床又は計画河床若しくは河川管理施設との関係が明らかになるように作成し、計画高水位を明示してください。</w:t>
      </w:r>
    </w:p>
    <w:p w14:paraId="53A413A1"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ハ　各図面には、河川区域及び官民境界線を明示してください。</w:t>
      </w:r>
    </w:p>
    <w:p w14:paraId="5891EE83"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ニ　堤体を横過して設置する工作物の側面図には流下勾配、敷高及び計画高水位を明示してください。</w:t>
      </w:r>
    </w:p>
    <w:p w14:paraId="71780E6C"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ホ　申請工作物設置のため仮締切を必要とするものは、その工法並びに計画高水位及び掘削、堤防との関係を明らかにした詳細図。</w:t>
      </w:r>
    </w:p>
    <w:p w14:paraId="25CE4896"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ヘ　図面には整理番号を付し、図面袋の表側に添付図面の一覧表を貼付してください。</w:t>
      </w:r>
    </w:p>
    <w:p w14:paraId="75C36600"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 w:val="19"/>
          <w:szCs w:val="20"/>
        </w:rPr>
      </w:pPr>
    </w:p>
    <w:p w14:paraId="642D0117"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b/>
          <w:color w:val="000000"/>
          <w:kern w:val="0"/>
          <w:sz w:val="24"/>
          <w:szCs w:val="20"/>
        </w:rPr>
        <w:t>５　工事の実施方法を記載した図書</w:t>
      </w:r>
    </w:p>
    <w:p w14:paraId="2D8FA932" w14:textId="77777777" w:rsidR="003F2A71" w:rsidRPr="003F2A71" w:rsidRDefault="003F2A71" w:rsidP="003F2A71">
      <w:pPr>
        <w:overflowPunct w:val="0"/>
        <w:spacing w:line="260" w:lineRule="exact"/>
        <w:ind w:left="482" w:firstLine="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例えば、仮締切を必要とするものについては、その工法を、道路との兼用工作物でもある堤防を開削する場合は、その交通対策を記載し、また、骨材置場やプラント設置はどのようにするのか、さらに治水上の配慮からどのような段取りで</w:t>
      </w:r>
      <w:r w:rsidRPr="003F2A71">
        <w:rPr>
          <w:rFonts w:ascii="Times New Roman" w:eastAsia="ＭＳ 明朝" w:hAnsi="Times New Roman" w:cs="ＭＳ 明朝"/>
          <w:color w:val="000000"/>
          <w:kern w:val="0"/>
          <w:sz w:val="22"/>
          <w:szCs w:val="20"/>
        </w:rPr>
        <w:lastRenderedPageBreak/>
        <w:t>施工するのか等、工事の実施上の問題点とその対策を記載した図書を添付してください。</w:t>
      </w:r>
    </w:p>
    <w:p w14:paraId="7B5AB4D5" w14:textId="77777777" w:rsidR="003F2A71" w:rsidRPr="003F2A71" w:rsidRDefault="003F2A71" w:rsidP="003F2A71">
      <w:pPr>
        <w:overflowPunct w:val="0"/>
        <w:spacing w:line="260" w:lineRule="exact"/>
        <w:ind w:left="482" w:firstLine="241"/>
        <w:textAlignment w:val="baseline"/>
        <w:rPr>
          <w:rFonts w:ascii="Times New Roman" w:eastAsia="ＭＳ 明朝" w:hAnsi="Times New Roman" w:cs="ＭＳ 明朝"/>
          <w:color w:val="000000"/>
          <w:kern w:val="0"/>
          <w:sz w:val="19"/>
          <w:szCs w:val="20"/>
        </w:rPr>
      </w:pPr>
    </w:p>
    <w:p w14:paraId="61D84F21"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b/>
          <w:color w:val="000000"/>
          <w:kern w:val="0"/>
          <w:sz w:val="24"/>
          <w:szCs w:val="20"/>
        </w:rPr>
        <w:t>６　占用する土地の面積計算書及び丈量図</w:t>
      </w:r>
    </w:p>
    <w:p w14:paraId="426099A7"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原則として実測平面図と同一のものを使用してください。</w:t>
      </w:r>
    </w:p>
    <w:p w14:paraId="0EF36E64"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F2A71">
        <w:rPr>
          <w:rFonts w:ascii="ＭＳ 明朝" w:eastAsia="ＭＳ 明朝" w:hAnsi="ＭＳ 明朝" w:cs="ＭＳ 明朝" w:hint="eastAsia"/>
          <w:color w:val="000000"/>
          <w:kern w:val="0"/>
          <w:sz w:val="22"/>
          <w:szCs w:val="20"/>
        </w:rPr>
        <w:t>②</w:t>
      </w:r>
      <w:r w:rsidRPr="003F2A71">
        <w:rPr>
          <w:rFonts w:ascii="Times New Roman" w:eastAsia="ＭＳ 明朝" w:hAnsi="Times New Roman" w:cs="ＭＳ 明朝"/>
          <w:color w:val="000000"/>
          <w:kern w:val="0"/>
          <w:sz w:val="22"/>
          <w:szCs w:val="20"/>
        </w:rPr>
        <w:t xml:space="preserve">　面積計算は㎡を単位とし、原則としで三斜法により小数点第３位まで計算し、合計面積は、小数点第３位を切り捨て、小数点第２位まで記載してください。ＣＡＤによる面積算出でもよい。</w:t>
      </w:r>
    </w:p>
    <w:p w14:paraId="2BDEBA30"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 w:val="24"/>
          <w:szCs w:val="20"/>
        </w:rPr>
      </w:pPr>
    </w:p>
    <w:p w14:paraId="1A997E55" w14:textId="77777777" w:rsidR="003F2A71" w:rsidRPr="003F2A71" w:rsidRDefault="003F2A71" w:rsidP="003F2A71">
      <w:pPr>
        <w:overflowPunct w:val="0"/>
        <w:spacing w:line="260" w:lineRule="exact"/>
        <w:ind w:left="723" w:hanging="602"/>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b/>
          <w:color w:val="000000"/>
          <w:kern w:val="0"/>
          <w:sz w:val="24"/>
          <w:szCs w:val="20"/>
        </w:rPr>
        <w:t xml:space="preserve"> </w:t>
      </w:r>
      <w:r w:rsidRPr="003F2A71">
        <w:rPr>
          <w:rFonts w:ascii="Times New Roman" w:eastAsia="ＭＳ 明朝" w:hAnsi="Times New Roman" w:cs="ＭＳ 明朝"/>
          <w:b/>
          <w:color w:val="000000"/>
          <w:kern w:val="0"/>
          <w:sz w:val="24"/>
          <w:szCs w:val="20"/>
        </w:rPr>
        <w:t>７　字図</w:t>
      </w:r>
    </w:p>
    <w:p w14:paraId="0D9053E1" w14:textId="77777777" w:rsidR="003F2A71" w:rsidRPr="003F2A71" w:rsidRDefault="003F2A71" w:rsidP="003F2A71">
      <w:pPr>
        <w:overflowPunct w:val="0"/>
        <w:spacing w:line="260" w:lineRule="exact"/>
        <w:ind w:left="482" w:hanging="36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4"/>
          <w:szCs w:val="20"/>
        </w:rPr>
        <w:t xml:space="preserve">     </w:t>
      </w:r>
      <w:r w:rsidRPr="003F2A71">
        <w:rPr>
          <w:rFonts w:ascii="Times New Roman" w:eastAsia="ＭＳ 明朝" w:hAnsi="Times New Roman" w:cs="ＭＳ 明朝"/>
          <w:color w:val="000000"/>
          <w:kern w:val="0"/>
          <w:sz w:val="22"/>
          <w:szCs w:val="20"/>
        </w:rPr>
        <w:t>字図上に、字名、工作物の絵、河川区域線、官民境界線及び流水の方向を記載し、地先表示を取った地番を赤色で丸囲みしてください。地番は河川区域外を取ってください。</w:t>
      </w:r>
    </w:p>
    <w:p w14:paraId="74EE9FC6"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000000"/>
          <w:kern w:val="0"/>
          <w:sz w:val="19"/>
          <w:szCs w:val="20"/>
        </w:rPr>
      </w:pPr>
    </w:p>
    <w:p w14:paraId="01746240"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b/>
          <w:color w:val="000000"/>
          <w:kern w:val="0"/>
          <w:sz w:val="24"/>
          <w:szCs w:val="20"/>
        </w:rPr>
        <w:t>８　工事費概算書</w:t>
      </w:r>
    </w:p>
    <w:p w14:paraId="68E9D357" w14:textId="77777777" w:rsidR="003F2A71" w:rsidRPr="003F2A71" w:rsidRDefault="003F2A71" w:rsidP="003F2A71">
      <w:pPr>
        <w:overflowPunct w:val="0"/>
        <w:spacing w:line="260" w:lineRule="exact"/>
        <w:ind w:left="482" w:firstLine="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総体金額及びその内訳を記載した書面を添付してください。</w:t>
      </w:r>
    </w:p>
    <w:p w14:paraId="6D5DA33F"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000000"/>
          <w:kern w:val="0"/>
          <w:sz w:val="24"/>
          <w:szCs w:val="20"/>
        </w:rPr>
      </w:pPr>
    </w:p>
    <w:p w14:paraId="3C4C89BE"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b/>
          <w:color w:val="000000"/>
          <w:kern w:val="0"/>
          <w:sz w:val="24"/>
          <w:szCs w:val="20"/>
        </w:rPr>
        <w:t>９　河川管理者が管理する国有地以外の土地の権原の取得又はその見込みを示す書類</w:t>
      </w:r>
    </w:p>
    <w:p w14:paraId="5F4D208D" w14:textId="77777777" w:rsidR="003F2A71" w:rsidRPr="003F2A71" w:rsidRDefault="003F2A71" w:rsidP="003F2A71">
      <w:pPr>
        <w:overflowPunct w:val="0"/>
        <w:spacing w:line="260" w:lineRule="exact"/>
        <w:ind w:left="482" w:firstLine="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同意書又は契約書の写し等とし、これが得られない場合は得られる見込み等についての事情を詳しく記載した書面を添付してください。</w:t>
      </w:r>
    </w:p>
    <w:p w14:paraId="2CE6BBF5" w14:textId="77777777" w:rsidR="003F2A71" w:rsidRPr="003F2A71" w:rsidRDefault="003F2A71" w:rsidP="003F2A71">
      <w:pPr>
        <w:overflowPunct w:val="0"/>
        <w:spacing w:line="260" w:lineRule="exact"/>
        <w:ind w:left="482" w:firstLine="241"/>
        <w:textAlignment w:val="baseline"/>
        <w:rPr>
          <w:rFonts w:ascii="Times New Roman" w:eastAsia="ＭＳ 明朝" w:hAnsi="Times New Roman" w:cs="ＭＳ 明朝"/>
          <w:color w:val="000000"/>
          <w:kern w:val="0"/>
          <w:sz w:val="24"/>
          <w:szCs w:val="20"/>
        </w:rPr>
      </w:pPr>
    </w:p>
    <w:p w14:paraId="2AC56DB6" w14:textId="77777777"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 w:val="19"/>
          <w:szCs w:val="20"/>
        </w:rPr>
      </w:pPr>
      <w:r w:rsidRPr="003F2A71">
        <w:rPr>
          <w:rFonts w:ascii="ＭＳ 明朝" w:eastAsia="ＭＳ 明朝" w:hAnsi="ＭＳ 明朝" w:cs="ＭＳ 明朝"/>
          <w:b/>
          <w:color w:val="000000"/>
          <w:kern w:val="0"/>
          <w:sz w:val="24"/>
          <w:szCs w:val="20"/>
        </w:rPr>
        <w:t>10</w:t>
      </w:r>
      <w:r w:rsidRPr="003F2A71">
        <w:rPr>
          <w:rFonts w:ascii="Times New Roman" w:eastAsia="ＭＳ 明朝" w:hAnsi="Times New Roman" w:cs="ＭＳ 明朝"/>
          <w:b/>
          <w:color w:val="000000"/>
          <w:kern w:val="0"/>
          <w:sz w:val="24"/>
          <w:szCs w:val="20"/>
        </w:rPr>
        <w:t xml:space="preserve">　申請に係る行為又は事業に関する他の行政庁の許可、認可の取得又はその見込みに関する書類</w:t>
      </w:r>
      <w:r w:rsidRPr="003F2A71">
        <w:rPr>
          <w:rFonts w:ascii="Times New Roman" w:eastAsia="ＭＳ 明朝" w:hAnsi="Times New Roman" w:cs="ＭＳ 明朝"/>
          <w:color w:val="000000"/>
          <w:kern w:val="0"/>
          <w:sz w:val="22"/>
          <w:szCs w:val="20"/>
        </w:rPr>
        <w:t>（該当するものがない場合にはその旨を記載してください。）</w:t>
      </w:r>
    </w:p>
    <w:p w14:paraId="730EB26F"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000000"/>
          <w:kern w:val="0"/>
          <w:sz w:val="24"/>
          <w:szCs w:val="20"/>
        </w:rPr>
      </w:pPr>
    </w:p>
    <w:p w14:paraId="15E04BEE"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ＭＳ 明朝" w:eastAsia="ＭＳ 明朝" w:hAnsi="ＭＳ 明朝" w:cs="ＭＳ 明朝"/>
          <w:b/>
          <w:color w:val="000000"/>
          <w:kern w:val="0"/>
          <w:sz w:val="24"/>
          <w:szCs w:val="20"/>
        </w:rPr>
        <w:t>11</w:t>
      </w:r>
      <w:r w:rsidRPr="003F2A71">
        <w:rPr>
          <w:rFonts w:ascii="Times New Roman" w:eastAsia="ＭＳ 明朝" w:hAnsi="Times New Roman" w:cs="ＭＳ 明朝"/>
          <w:b/>
          <w:color w:val="000000"/>
          <w:kern w:val="0"/>
          <w:sz w:val="24"/>
          <w:szCs w:val="20"/>
        </w:rPr>
        <w:t xml:space="preserve">　その他参考となるべき事項を記載した図書</w:t>
      </w:r>
    </w:p>
    <w:p w14:paraId="58CDA9D3" w14:textId="77777777" w:rsidR="003F2A71" w:rsidRPr="003F2A71" w:rsidRDefault="003F2A71" w:rsidP="003F2A71">
      <w:pPr>
        <w:overflowPunct w:val="0"/>
        <w:spacing w:line="260" w:lineRule="exact"/>
        <w:ind w:left="482"/>
        <w:textAlignment w:val="baseline"/>
        <w:rPr>
          <w:rFonts w:ascii="Times New Roman" w:eastAsia="ＭＳ 明朝" w:hAnsi="Times New Roman" w:cs="ＭＳ 明朝"/>
          <w:color w:val="868686"/>
          <w:kern w:val="0"/>
          <w:sz w:val="19"/>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行為範囲を記載した図面</w:t>
      </w:r>
    </w:p>
    <w:p w14:paraId="64F8DE9D" w14:textId="77777777" w:rsidR="003F2A71" w:rsidRPr="003F2A71" w:rsidRDefault="003F2A71" w:rsidP="003F2A71">
      <w:pPr>
        <w:overflowPunct w:val="0"/>
        <w:spacing w:line="260" w:lineRule="exact"/>
        <w:ind w:left="482"/>
        <w:textAlignment w:val="baseline"/>
        <w:rPr>
          <w:rFonts w:ascii="Times New Roman" w:eastAsia="ＭＳ 明朝" w:hAnsi="Times New Roman" w:cs="ＭＳ 明朝"/>
          <w:color w:val="868686"/>
          <w:kern w:val="0"/>
          <w:sz w:val="19"/>
          <w:szCs w:val="20"/>
        </w:rPr>
      </w:pPr>
      <w:r w:rsidRPr="003F2A71">
        <w:rPr>
          <w:rFonts w:ascii="ＭＳ 明朝" w:eastAsia="ＭＳ 明朝" w:hAnsi="ＭＳ 明朝" w:cs="ＭＳ 明朝" w:hint="eastAsia"/>
          <w:color w:val="000000"/>
          <w:kern w:val="0"/>
          <w:sz w:val="22"/>
          <w:szCs w:val="20"/>
        </w:rPr>
        <w:t>②</w:t>
      </w:r>
      <w:r w:rsidRPr="003F2A71">
        <w:rPr>
          <w:rFonts w:ascii="Times New Roman" w:eastAsia="ＭＳ 明朝" w:hAnsi="Times New Roman" w:cs="ＭＳ 明朝"/>
          <w:color w:val="000000"/>
          <w:kern w:val="0"/>
          <w:sz w:val="22"/>
          <w:szCs w:val="20"/>
        </w:rPr>
        <w:t xml:space="preserve">　河川に排水を行うための工作物にあっては、次に掲げる図書</w:t>
      </w:r>
    </w:p>
    <w:p w14:paraId="3A811A82" w14:textId="77777777" w:rsidR="003F2A71" w:rsidRPr="003F2A71" w:rsidRDefault="003F2A71" w:rsidP="003F2A71">
      <w:pPr>
        <w:overflowPunct w:val="0"/>
        <w:spacing w:line="260" w:lineRule="exact"/>
        <w:ind w:left="723"/>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イ　排水行為に係る浄化施設の詳細図</w:t>
      </w:r>
    </w:p>
    <w:p w14:paraId="05E2AF2B" w14:textId="77777777" w:rsidR="003F2A71" w:rsidRPr="003F2A71" w:rsidRDefault="003F2A71" w:rsidP="003F2A71">
      <w:pPr>
        <w:overflowPunct w:val="0"/>
        <w:spacing w:line="260" w:lineRule="exact"/>
        <w:ind w:left="723"/>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ロ　排水について、次に掲げる事項に関する水質分析表</w:t>
      </w:r>
    </w:p>
    <w:p w14:paraId="620B763F"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tbl>
      <w:tblPr>
        <w:tblW w:w="0" w:type="auto"/>
        <w:tblInd w:w="949" w:type="dxa"/>
        <w:tblLayout w:type="fixed"/>
        <w:tblCellMar>
          <w:left w:w="0" w:type="dxa"/>
          <w:right w:w="0" w:type="dxa"/>
        </w:tblCellMar>
        <w:tblLook w:val="0000" w:firstRow="0" w:lastRow="0" w:firstColumn="0" w:lastColumn="0" w:noHBand="0" w:noVBand="0"/>
      </w:tblPr>
      <w:tblGrid>
        <w:gridCol w:w="3120"/>
        <w:gridCol w:w="2160"/>
        <w:gridCol w:w="2160"/>
      </w:tblGrid>
      <w:tr w:rsidR="003F2A71" w:rsidRPr="003F2A71" w14:paraId="09F32634" w14:textId="77777777" w:rsidTr="000C192F">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C44BDD" w14:textId="77777777" w:rsidR="003F2A71" w:rsidRPr="003F2A71" w:rsidRDefault="003F2A71" w:rsidP="003F2A71">
            <w:pPr>
              <w:overflowPunct w:val="0"/>
              <w:spacing w:line="303" w:lineRule="exact"/>
              <w:jc w:val="center"/>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項　　　目</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F5C97" w14:textId="77777777" w:rsidR="003F2A71" w:rsidRPr="003F2A71" w:rsidRDefault="003F2A71" w:rsidP="003F2A71">
            <w:pPr>
              <w:overflowPunct w:val="0"/>
              <w:spacing w:line="303" w:lineRule="exact"/>
              <w:jc w:val="center"/>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最　　　大</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FD7B6" w14:textId="77777777" w:rsidR="003F2A71" w:rsidRPr="003F2A71" w:rsidRDefault="003F2A71" w:rsidP="003F2A71">
            <w:pPr>
              <w:overflowPunct w:val="0"/>
              <w:spacing w:line="303" w:lineRule="exact"/>
              <w:jc w:val="center"/>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１日平均（</w:t>
            </w:r>
            <w:r w:rsidRPr="003F2A71">
              <w:rPr>
                <w:rFonts w:ascii="Times New Roman" w:eastAsia="ＭＳ 明朝" w:hAnsi="Times New Roman" w:cs="ＭＳ 明朝"/>
                <w:color w:val="000000"/>
                <w:kern w:val="0"/>
                <w:sz w:val="22"/>
                <w:szCs w:val="20"/>
              </w:rPr>
              <w:t>24</w:t>
            </w:r>
            <w:r w:rsidRPr="003F2A71">
              <w:rPr>
                <w:rFonts w:ascii="Times New Roman" w:eastAsia="ＭＳ 明朝" w:hAnsi="Times New Roman" w:cs="ＭＳ 明朝"/>
                <w:color w:val="000000"/>
                <w:kern w:val="0"/>
                <w:sz w:val="22"/>
                <w:szCs w:val="20"/>
              </w:rPr>
              <w:t>時間）</w:t>
            </w:r>
          </w:p>
        </w:tc>
      </w:tr>
      <w:tr w:rsidR="003F2A71" w:rsidRPr="003F2A71" w14:paraId="41B6FA81" w14:textId="77777777" w:rsidTr="000C192F">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D5E80" w14:textId="77777777" w:rsidR="003F2A71" w:rsidRPr="003F2A71" w:rsidRDefault="003F2A71" w:rsidP="003F2A71">
            <w:pPr>
              <w:overflowPunct w:val="0"/>
              <w:spacing w:line="303"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排　水　量</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F2486"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90239"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tc>
      </w:tr>
      <w:tr w:rsidR="003F2A71" w:rsidRPr="003F2A71" w14:paraId="6D3B4B27" w14:textId="77777777" w:rsidTr="000C192F">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510BD" w14:textId="77777777" w:rsidR="003F2A71" w:rsidRPr="003F2A71" w:rsidRDefault="003F2A71" w:rsidP="003F2A71">
            <w:pPr>
              <w:overflowPunct w:val="0"/>
              <w:spacing w:line="303" w:lineRule="exact"/>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水素イオン濃度</w:t>
            </w:r>
          </w:p>
          <w:p w14:paraId="744FEF62" w14:textId="77777777" w:rsidR="003F2A71" w:rsidRPr="003F2A71" w:rsidRDefault="003F2A71" w:rsidP="003F2A71">
            <w:pPr>
              <w:overflowPunct w:val="0"/>
              <w:spacing w:line="303"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（水素指数）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F82CE"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p w14:paraId="3769EA95"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9367C"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p w14:paraId="7A8C2383"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tc>
      </w:tr>
      <w:tr w:rsidR="003F2A71" w:rsidRPr="003F2A71" w14:paraId="6F10EDDA" w14:textId="77777777" w:rsidTr="000C192F">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F0D08" w14:textId="77777777" w:rsidR="003F2A71" w:rsidRPr="003F2A71" w:rsidRDefault="003F2A71" w:rsidP="003F2A71">
            <w:pPr>
              <w:overflowPunct w:val="0"/>
              <w:spacing w:line="303" w:lineRule="exact"/>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生物化学的酸素要求量</w:t>
            </w:r>
          </w:p>
          <w:p w14:paraId="3A63BB1B" w14:textId="77777777" w:rsidR="003F2A71" w:rsidRPr="003F2A71" w:rsidRDefault="003F2A71" w:rsidP="003F2A71">
            <w:pPr>
              <w:overflowPunct w:val="0"/>
              <w:spacing w:line="303"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（単位１㍑につき５日間</w:t>
            </w:r>
            <w:r w:rsidRPr="003F2A71">
              <w:rPr>
                <w:rFonts w:ascii="Times New Roman" w:eastAsia="ＭＳ 明朝" w:hAnsi="Times New Roman" w:cs="ＭＳ 明朝"/>
                <w:color w:val="000000"/>
                <w:kern w:val="0"/>
                <w:sz w:val="22"/>
                <w:szCs w:val="20"/>
              </w:rPr>
              <w:t>mg</w:t>
            </w:r>
            <w:r w:rsidRPr="003F2A71">
              <w:rPr>
                <w:rFonts w:ascii="Times New Roman" w:eastAsia="ＭＳ 明朝" w:hAnsi="Times New Roman" w:cs="ＭＳ 明朝"/>
                <w:color w:val="000000"/>
                <w:kern w:val="0"/>
                <w:sz w:val="22"/>
                <w:szCs w:val="20"/>
              </w:rPr>
              <w:t>）</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DD46D"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p w14:paraId="709B165D"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5D38B"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p w14:paraId="42812262"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tc>
      </w:tr>
      <w:tr w:rsidR="003F2A71" w:rsidRPr="003F2A71" w14:paraId="0E8CB344" w14:textId="77777777" w:rsidTr="000C192F">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1C5BE" w14:textId="77777777" w:rsidR="003F2A71" w:rsidRPr="003F2A71" w:rsidRDefault="003F2A71" w:rsidP="003F2A71">
            <w:pPr>
              <w:overflowPunct w:val="0"/>
              <w:spacing w:line="303" w:lineRule="exact"/>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浮遊物質量</w:t>
            </w:r>
          </w:p>
          <w:p w14:paraId="488C0C79" w14:textId="77777777" w:rsidR="003F2A71" w:rsidRPr="003F2A71" w:rsidRDefault="003F2A71" w:rsidP="003F2A71">
            <w:pPr>
              <w:overflowPunct w:val="0"/>
              <w:spacing w:line="303"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（単位１㍑につき</w:t>
            </w:r>
            <w:r w:rsidRPr="003F2A71">
              <w:rPr>
                <w:rFonts w:ascii="Times New Roman" w:eastAsia="ＭＳ 明朝" w:hAnsi="Times New Roman" w:cs="ＭＳ 明朝"/>
                <w:color w:val="000000"/>
                <w:kern w:val="0"/>
                <w:sz w:val="22"/>
                <w:szCs w:val="20"/>
              </w:rPr>
              <w:t>mg</w:t>
            </w:r>
            <w:r w:rsidRPr="003F2A71">
              <w:rPr>
                <w:rFonts w:ascii="Times New Roman" w:eastAsia="ＭＳ 明朝" w:hAnsi="Times New Roman" w:cs="ＭＳ 明朝"/>
                <w:color w:val="000000"/>
                <w:kern w:val="0"/>
                <w:sz w:val="22"/>
                <w:szCs w:val="20"/>
              </w:rPr>
              <w:t>）</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760F0"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p w14:paraId="5EDEAF00"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C8EB5"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p w14:paraId="512B8B52"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tc>
      </w:tr>
    </w:tbl>
    <w:p w14:paraId="46C5EF73" w14:textId="77777777" w:rsidR="003F2A71" w:rsidRPr="003F2A71" w:rsidRDefault="003F2A71" w:rsidP="003F2A71">
      <w:pPr>
        <w:overflowPunct w:val="0"/>
        <w:spacing w:line="260" w:lineRule="exact"/>
        <w:ind w:left="723"/>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ハ　用排水樋管設置をするときは断面決定計算書</w:t>
      </w:r>
    </w:p>
    <w:p w14:paraId="327FEE03" w14:textId="77777777" w:rsidR="003F2A71" w:rsidRPr="003F2A71" w:rsidRDefault="003F2A71" w:rsidP="003F2A71">
      <w:pPr>
        <w:overflowPunct w:val="0"/>
        <w:spacing w:line="260" w:lineRule="exact"/>
        <w:ind w:left="723"/>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ニ　申請に係る現場の現況写真</w:t>
      </w:r>
    </w:p>
    <w:p w14:paraId="70DABDC2" w14:textId="77777777" w:rsidR="003F2A71" w:rsidRPr="003F2A71" w:rsidRDefault="003F2A71" w:rsidP="003F2A71">
      <w:pPr>
        <w:overflowPunct w:val="0"/>
        <w:spacing w:line="260" w:lineRule="exact"/>
        <w:ind w:left="723"/>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ホ　排水の処理方法を記載した図書</w:t>
      </w:r>
    </w:p>
    <w:p w14:paraId="12AE9F0F"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000000"/>
          <w:kern w:val="0"/>
          <w:sz w:val="22"/>
          <w:szCs w:val="20"/>
        </w:rPr>
      </w:pPr>
    </w:p>
    <w:p w14:paraId="5018C55C"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000000"/>
          <w:kern w:val="0"/>
          <w:sz w:val="22"/>
          <w:szCs w:val="20"/>
        </w:rPr>
      </w:pPr>
      <w:r w:rsidRPr="003F2A71">
        <w:rPr>
          <w:rFonts w:ascii="ＭＳ 明朝" w:eastAsia="ＭＳ 明朝" w:hAnsi="ＭＳ 明朝" w:cs="ＭＳ 明朝"/>
          <w:b/>
          <w:color w:val="000000"/>
          <w:kern w:val="0"/>
          <w:sz w:val="24"/>
          <w:szCs w:val="20"/>
        </w:rPr>
        <w:t>12</w:t>
      </w:r>
      <w:r w:rsidRPr="003F2A71">
        <w:rPr>
          <w:rFonts w:ascii="Times New Roman" w:eastAsia="ＭＳ 明朝" w:hAnsi="Times New Roman" w:cs="ＭＳ 明朝"/>
          <w:b/>
          <w:color w:val="000000"/>
          <w:kern w:val="0"/>
          <w:sz w:val="24"/>
          <w:szCs w:val="20"/>
        </w:rPr>
        <w:t xml:space="preserve">　添付図書の省略等</w:t>
      </w:r>
      <w:r w:rsidRPr="003F2A71">
        <w:rPr>
          <w:rFonts w:ascii="Times New Roman" w:eastAsia="ＭＳ 明朝" w:hAnsi="Times New Roman" w:cs="ＭＳ 明朝"/>
          <w:b/>
          <w:color w:val="000000"/>
          <w:kern w:val="0"/>
          <w:sz w:val="22"/>
          <w:szCs w:val="20"/>
        </w:rPr>
        <w:t>（規則第４０条）</w:t>
      </w:r>
    </w:p>
    <w:p w14:paraId="61583C20"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イ　許可の申請を同時に行う場合（例えば，法第２４条、第２６条第１項及び第２７条１項の申請等）に、添付図書のうち一つのものの内容が他のものの内容</w:t>
      </w:r>
      <w:r w:rsidRPr="003F2A71">
        <w:rPr>
          <w:rFonts w:ascii="Times New Roman" w:eastAsia="ＭＳ 明朝" w:hAnsi="Times New Roman" w:cs="ＭＳ 明朝"/>
          <w:color w:val="000000"/>
          <w:kern w:val="0"/>
          <w:sz w:val="22"/>
          <w:szCs w:val="20"/>
        </w:rPr>
        <w:lastRenderedPageBreak/>
        <w:t>に含まれるときは当該図面は添付する必要はありません。</w:t>
      </w:r>
    </w:p>
    <w:p w14:paraId="11079270"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ロ　許可を受けた事項の変更の許可の申請にあっては、添付図書のうち変更に関する事項を記載したものを添付すれば足りますが、この場合は、変更の趣旨及び理由を記載した書面並びに既許可に係る許可書の写しを添付してください。</w:t>
      </w:r>
    </w:p>
    <w:p w14:paraId="6A897AFF"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ハ　許可に係る行為が軽易なものであることその他の理由により添付図書の全部を添付する必要がないと認められるときは、当該図書の一部を省略することができます。</w:t>
      </w:r>
    </w:p>
    <w:p w14:paraId="37407E33"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 w:val="24"/>
          <w:szCs w:val="20"/>
        </w:rPr>
      </w:pPr>
    </w:p>
    <w:p w14:paraId="55DA4676" w14:textId="77777777" w:rsidR="00061871" w:rsidRPr="003F2A71" w:rsidRDefault="00061871" w:rsidP="00061871"/>
    <w:sectPr w:rsidR="00061871" w:rsidRPr="003F2A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F2A71"/>
    <w:rsid w:val="00061871"/>
    <w:rsid w:val="001A620E"/>
    <w:rsid w:val="003F2A71"/>
    <w:rsid w:val="00595C6C"/>
    <w:rsid w:val="00656A70"/>
    <w:rsid w:val="00862A73"/>
    <w:rsid w:val="00891899"/>
    <w:rsid w:val="00A61538"/>
    <w:rsid w:val="00C5765F"/>
    <w:rsid w:val="00D73F8D"/>
    <w:rsid w:val="00EB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FF5296"/>
  <w15:chartTrackingRefBased/>
  <w15:docId w15:val="{45E26C29-2F72-4248-AAD3-9DA82D59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708</Words>
  <Characters>4037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紗希</dc:creator>
  <cp:keywords/>
  <dc:description/>
  <cp:lastModifiedBy>長谷川　紗希</cp:lastModifiedBy>
  <cp:revision>2</cp:revision>
  <dcterms:created xsi:type="dcterms:W3CDTF">2021-09-29T23:29:00Z</dcterms:created>
  <dcterms:modified xsi:type="dcterms:W3CDTF">2021-10-06T06:27:00Z</dcterms:modified>
</cp:coreProperties>
</file>