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8A0CD" w14:textId="77777777" w:rsidR="00161D2D" w:rsidRPr="00FD0269" w:rsidRDefault="00161D2D" w:rsidP="00161D2D">
      <w:pPr>
        <w:jc w:val="center"/>
        <w:rPr>
          <w:sz w:val="28"/>
          <w:szCs w:val="24"/>
        </w:rPr>
      </w:pPr>
      <w:bookmarkStart w:id="0" w:name="_GoBack"/>
      <w:bookmarkEnd w:id="0"/>
      <w:r w:rsidRPr="00FD0269">
        <w:rPr>
          <w:rFonts w:hint="eastAsia"/>
          <w:sz w:val="28"/>
          <w:szCs w:val="24"/>
        </w:rPr>
        <w:t>「</w:t>
      </w:r>
      <w:r w:rsidRPr="00FD0269">
        <w:rPr>
          <w:rFonts w:hint="eastAsia"/>
          <w:sz w:val="28"/>
          <w:szCs w:val="24"/>
        </w:rPr>
        <w:t>TEC-FORCE</w:t>
      </w:r>
      <w:r w:rsidRPr="00FD0269">
        <w:rPr>
          <w:rFonts w:hint="eastAsia"/>
          <w:sz w:val="28"/>
          <w:szCs w:val="24"/>
        </w:rPr>
        <w:t>予備隊員」に係る意向調査票</w:t>
      </w:r>
    </w:p>
    <w:p w14:paraId="4A7DBA2E" w14:textId="77777777" w:rsidR="00161D2D" w:rsidRDefault="00161D2D" w:rsidP="00161D2D">
      <w:pPr>
        <w:jc w:val="center"/>
        <w:rPr>
          <w:sz w:val="24"/>
          <w:szCs w:val="22"/>
        </w:rPr>
      </w:pPr>
    </w:p>
    <w:p w14:paraId="545C4B27" w14:textId="77777777" w:rsidR="00161D2D" w:rsidRPr="00D22428" w:rsidRDefault="00161D2D" w:rsidP="00161D2D">
      <w:pPr>
        <w:widowControl/>
        <w:jc w:val="left"/>
        <w:rPr>
          <w:sz w:val="24"/>
          <w:szCs w:val="22"/>
          <w:u w:val="single"/>
        </w:rPr>
      </w:pPr>
      <w:r w:rsidRPr="00D22428">
        <w:rPr>
          <w:rFonts w:hint="eastAsia"/>
          <w:sz w:val="24"/>
          <w:szCs w:val="22"/>
          <w:u w:val="single"/>
        </w:rPr>
        <w:t xml:space="preserve">氏名：　　　　　　　　　　　　　　　　</w:t>
      </w:r>
    </w:p>
    <w:p w14:paraId="73BC0C34" w14:textId="77777777" w:rsidR="00161D2D" w:rsidRPr="00D22428" w:rsidRDefault="00161D2D" w:rsidP="00161D2D">
      <w:pPr>
        <w:widowControl/>
        <w:jc w:val="left"/>
        <w:rPr>
          <w:sz w:val="24"/>
          <w:szCs w:val="22"/>
        </w:rPr>
      </w:pPr>
    </w:p>
    <w:tbl>
      <w:tblPr>
        <w:tblStyle w:val="ae"/>
        <w:tblW w:w="0" w:type="auto"/>
        <w:tblLook w:val="04A0" w:firstRow="1" w:lastRow="0" w:firstColumn="1" w:lastColumn="0" w:noHBand="0" w:noVBand="1"/>
      </w:tblPr>
      <w:tblGrid>
        <w:gridCol w:w="1555"/>
        <w:gridCol w:w="7505"/>
      </w:tblGrid>
      <w:tr w:rsidR="00161D2D" w:rsidRPr="00D22428" w14:paraId="6053AC2A" w14:textId="77777777" w:rsidTr="00996749">
        <w:trPr>
          <w:trHeight w:val="510"/>
        </w:trPr>
        <w:tc>
          <w:tcPr>
            <w:tcW w:w="1555" w:type="dxa"/>
            <w:vMerge w:val="restart"/>
            <w:vAlign w:val="center"/>
          </w:tcPr>
          <w:p w14:paraId="102D1C75" w14:textId="77777777" w:rsidR="00161D2D" w:rsidRDefault="00161D2D" w:rsidP="00996749">
            <w:pPr>
              <w:jc w:val="center"/>
              <w:rPr>
                <w:sz w:val="22"/>
                <w:szCs w:val="21"/>
              </w:rPr>
            </w:pPr>
            <w:r w:rsidRPr="00D0157D">
              <w:rPr>
                <w:rFonts w:hint="eastAsia"/>
                <w:sz w:val="22"/>
                <w:szCs w:val="21"/>
              </w:rPr>
              <w:t>TEC-FORCE</w:t>
            </w:r>
            <w:r w:rsidRPr="00D0157D">
              <w:rPr>
                <w:rFonts w:hint="eastAsia"/>
                <w:sz w:val="22"/>
                <w:szCs w:val="21"/>
              </w:rPr>
              <w:t>予備隊員を</w:t>
            </w:r>
          </w:p>
          <w:p w14:paraId="2DA967D5" w14:textId="77777777" w:rsidR="00161D2D" w:rsidRPr="00D22428" w:rsidRDefault="00161D2D" w:rsidP="00996749">
            <w:pPr>
              <w:jc w:val="center"/>
              <w:rPr>
                <w:sz w:val="24"/>
                <w:szCs w:val="22"/>
              </w:rPr>
            </w:pPr>
            <w:r w:rsidRPr="00D0157D">
              <w:rPr>
                <w:rFonts w:hint="eastAsia"/>
                <w:sz w:val="22"/>
                <w:szCs w:val="21"/>
              </w:rPr>
              <w:t>志望した理由</w:t>
            </w:r>
          </w:p>
        </w:tc>
        <w:tc>
          <w:tcPr>
            <w:tcW w:w="7505" w:type="dxa"/>
            <w:tcBorders>
              <w:bottom w:val="dashed" w:sz="4" w:space="0" w:color="auto"/>
            </w:tcBorders>
          </w:tcPr>
          <w:p w14:paraId="57011A1D" w14:textId="77777777" w:rsidR="00161D2D" w:rsidRPr="00D22428" w:rsidRDefault="00161D2D" w:rsidP="00996749">
            <w:pPr>
              <w:rPr>
                <w:sz w:val="24"/>
                <w:szCs w:val="22"/>
              </w:rPr>
            </w:pPr>
          </w:p>
        </w:tc>
      </w:tr>
      <w:tr w:rsidR="00161D2D" w:rsidRPr="00D22428" w14:paraId="625B0690" w14:textId="77777777" w:rsidTr="00996749">
        <w:trPr>
          <w:trHeight w:val="510"/>
        </w:trPr>
        <w:tc>
          <w:tcPr>
            <w:tcW w:w="1555" w:type="dxa"/>
            <w:vMerge/>
          </w:tcPr>
          <w:p w14:paraId="0500BB1A" w14:textId="77777777" w:rsidR="00161D2D" w:rsidRPr="00D22428" w:rsidRDefault="00161D2D" w:rsidP="00996749">
            <w:pPr>
              <w:rPr>
                <w:sz w:val="24"/>
                <w:szCs w:val="22"/>
              </w:rPr>
            </w:pPr>
          </w:p>
        </w:tc>
        <w:tc>
          <w:tcPr>
            <w:tcW w:w="7505" w:type="dxa"/>
            <w:tcBorders>
              <w:top w:val="dashed" w:sz="4" w:space="0" w:color="auto"/>
              <w:bottom w:val="dashed" w:sz="4" w:space="0" w:color="auto"/>
            </w:tcBorders>
          </w:tcPr>
          <w:p w14:paraId="081680E2" w14:textId="77777777" w:rsidR="00161D2D" w:rsidRPr="00D22428" w:rsidRDefault="00161D2D" w:rsidP="00996749">
            <w:pPr>
              <w:rPr>
                <w:sz w:val="24"/>
                <w:szCs w:val="22"/>
              </w:rPr>
            </w:pPr>
          </w:p>
        </w:tc>
      </w:tr>
      <w:tr w:rsidR="00161D2D" w:rsidRPr="00D22428" w14:paraId="6FDA25AE" w14:textId="77777777" w:rsidTr="00996749">
        <w:trPr>
          <w:trHeight w:val="510"/>
        </w:trPr>
        <w:tc>
          <w:tcPr>
            <w:tcW w:w="1555" w:type="dxa"/>
            <w:vMerge/>
          </w:tcPr>
          <w:p w14:paraId="59179F72" w14:textId="77777777" w:rsidR="00161D2D" w:rsidRPr="00D22428" w:rsidRDefault="00161D2D" w:rsidP="00996749">
            <w:pPr>
              <w:rPr>
                <w:sz w:val="24"/>
                <w:szCs w:val="22"/>
              </w:rPr>
            </w:pPr>
          </w:p>
        </w:tc>
        <w:tc>
          <w:tcPr>
            <w:tcW w:w="7505" w:type="dxa"/>
            <w:tcBorders>
              <w:top w:val="dashed" w:sz="4" w:space="0" w:color="auto"/>
              <w:bottom w:val="dashed" w:sz="4" w:space="0" w:color="auto"/>
            </w:tcBorders>
          </w:tcPr>
          <w:p w14:paraId="7A4CD025" w14:textId="77777777" w:rsidR="00161D2D" w:rsidRPr="00D22428" w:rsidRDefault="00161D2D" w:rsidP="00996749">
            <w:pPr>
              <w:rPr>
                <w:sz w:val="24"/>
                <w:szCs w:val="22"/>
              </w:rPr>
            </w:pPr>
          </w:p>
        </w:tc>
      </w:tr>
      <w:tr w:rsidR="00161D2D" w:rsidRPr="00D22428" w14:paraId="1842F2C2" w14:textId="77777777" w:rsidTr="00996749">
        <w:trPr>
          <w:trHeight w:val="510"/>
        </w:trPr>
        <w:tc>
          <w:tcPr>
            <w:tcW w:w="1555" w:type="dxa"/>
            <w:vMerge/>
          </w:tcPr>
          <w:p w14:paraId="1EE4895C" w14:textId="77777777" w:rsidR="00161D2D" w:rsidRPr="00D22428" w:rsidRDefault="00161D2D" w:rsidP="00996749">
            <w:pPr>
              <w:rPr>
                <w:sz w:val="24"/>
                <w:szCs w:val="22"/>
              </w:rPr>
            </w:pPr>
          </w:p>
        </w:tc>
        <w:tc>
          <w:tcPr>
            <w:tcW w:w="7505" w:type="dxa"/>
            <w:tcBorders>
              <w:top w:val="dashed" w:sz="4" w:space="0" w:color="auto"/>
              <w:bottom w:val="dashed" w:sz="4" w:space="0" w:color="auto"/>
            </w:tcBorders>
          </w:tcPr>
          <w:p w14:paraId="40765FB8" w14:textId="77777777" w:rsidR="00161D2D" w:rsidRPr="00D22428" w:rsidRDefault="00161D2D" w:rsidP="00996749">
            <w:pPr>
              <w:rPr>
                <w:sz w:val="24"/>
                <w:szCs w:val="22"/>
              </w:rPr>
            </w:pPr>
          </w:p>
        </w:tc>
      </w:tr>
      <w:tr w:rsidR="00161D2D" w:rsidRPr="00D22428" w14:paraId="63327A54" w14:textId="77777777" w:rsidTr="00996749">
        <w:trPr>
          <w:trHeight w:val="510"/>
        </w:trPr>
        <w:tc>
          <w:tcPr>
            <w:tcW w:w="1555" w:type="dxa"/>
            <w:vMerge/>
          </w:tcPr>
          <w:p w14:paraId="5B67B8F1" w14:textId="77777777" w:rsidR="00161D2D" w:rsidRPr="00D22428" w:rsidRDefault="00161D2D" w:rsidP="00996749">
            <w:pPr>
              <w:rPr>
                <w:sz w:val="24"/>
                <w:szCs w:val="22"/>
              </w:rPr>
            </w:pPr>
          </w:p>
        </w:tc>
        <w:tc>
          <w:tcPr>
            <w:tcW w:w="7505" w:type="dxa"/>
            <w:tcBorders>
              <w:top w:val="dashed" w:sz="4" w:space="0" w:color="auto"/>
              <w:bottom w:val="dashed" w:sz="4" w:space="0" w:color="auto"/>
            </w:tcBorders>
          </w:tcPr>
          <w:p w14:paraId="352EE5CB" w14:textId="77777777" w:rsidR="00161D2D" w:rsidRPr="00D22428" w:rsidRDefault="00161D2D" w:rsidP="00996749">
            <w:pPr>
              <w:rPr>
                <w:sz w:val="24"/>
                <w:szCs w:val="22"/>
              </w:rPr>
            </w:pPr>
          </w:p>
        </w:tc>
      </w:tr>
      <w:tr w:rsidR="00161D2D" w:rsidRPr="00D22428" w14:paraId="1D5866AC" w14:textId="77777777" w:rsidTr="00996749">
        <w:trPr>
          <w:trHeight w:val="510"/>
        </w:trPr>
        <w:tc>
          <w:tcPr>
            <w:tcW w:w="1555" w:type="dxa"/>
            <w:vMerge/>
          </w:tcPr>
          <w:p w14:paraId="228BE3B3" w14:textId="77777777" w:rsidR="00161D2D" w:rsidRPr="00D22428" w:rsidRDefault="00161D2D" w:rsidP="00996749">
            <w:pPr>
              <w:rPr>
                <w:sz w:val="24"/>
                <w:szCs w:val="22"/>
              </w:rPr>
            </w:pPr>
          </w:p>
        </w:tc>
        <w:tc>
          <w:tcPr>
            <w:tcW w:w="7505" w:type="dxa"/>
            <w:tcBorders>
              <w:top w:val="dashed" w:sz="4" w:space="0" w:color="auto"/>
            </w:tcBorders>
          </w:tcPr>
          <w:p w14:paraId="6BAB152E" w14:textId="77777777" w:rsidR="00161D2D" w:rsidRPr="00D22428" w:rsidRDefault="00161D2D" w:rsidP="00996749">
            <w:pPr>
              <w:rPr>
                <w:sz w:val="24"/>
                <w:szCs w:val="22"/>
              </w:rPr>
            </w:pPr>
          </w:p>
        </w:tc>
      </w:tr>
    </w:tbl>
    <w:p w14:paraId="636789C2" w14:textId="77777777" w:rsidR="00161D2D" w:rsidRPr="00161D2D" w:rsidRDefault="00161D2D" w:rsidP="00161D2D">
      <w:pPr>
        <w:ind w:firstLineChars="100" w:firstLine="228"/>
        <w:rPr>
          <w:rFonts w:asciiTheme="minorEastAsia" w:hAnsiTheme="minorEastAsia"/>
          <w:sz w:val="24"/>
          <w:szCs w:val="22"/>
        </w:rPr>
      </w:pPr>
    </w:p>
    <w:p w14:paraId="161CB6F0" w14:textId="77777777" w:rsidR="00161D2D" w:rsidRPr="00161D2D" w:rsidRDefault="00161D2D" w:rsidP="00161D2D">
      <w:pPr>
        <w:ind w:firstLineChars="100" w:firstLine="228"/>
        <w:rPr>
          <w:rFonts w:asciiTheme="minorEastAsia" w:hAnsiTheme="minorEastAsia"/>
          <w:sz w:val="24"/>
          <w:szCs w:val="22"/>
        </w:rPr>
      </w:pPr>
      <w:r w:rsidRPr="00161D2D">
        <w:rPr>
          <w:rFonts w:asciiTheme="minorEastAsia" w:hAnsiTheme="minorEastAsia" w:hint="eastAsia"/>
          <w:sz w:val="24"/>
          <w:szCs w:val="22"/>
        </w:rPr>
        <w:t>○勤務分野に関する希望　※該当箇所にチェック（複数可）</w:t>
      </w:r>
    </w:p>
    <w:p w14:paraId="66A2D865" w14:textId="77777777" w:rsidR="00161D2D" w:rsidRPr="00161D2D" w:rsidRDefault="00161D2D" w:rsidP="00161D2D">
      <w:pPr>
        <w:ind w:firstLineChars="100" w:firstLine="228"/>
        <w:rPr>
          <w:rFonts w:asciiTheme="minorEastAsia" w:hAnsiTheme="minorEastAsia"/>
          <w:sz w:val="24"/>
          <w:szCs w:val="22"/>
        </w:rPr>
      </w:pPr>
      <w:r w:rsidRPr="00161D2D">
        <w:rPr>
          <w:rFonts w:asciiTheme="minorEastAsia" w:hAnsiTheme="minorEastAsia" w:hint="eastAsia"/>
          <w:sz w:val="24"/>
          <w:szCs w:val="22"/>
        </w:rPr>
        <w:t xml:space="preserve">　□河川　□砂防　□海岸　□道路　□上下水道　□機械　□電気</w:t>
      </w:r>
    </w:p>
    <w:p w14:paraId="10549846" w14:textId="77777777" w:rsidR="00161D2D" w:rsidRPr="00161D2D" w:rsidRDefault="00161D2D" w:rsidP="00161D2D">
      <w:pPr>
        <w:ind w:firstLineChars="200" w:firstLine="456"/>
        <w:rPr>
          <w:rFonts w:asciiTheme="minorEastAsia" w:hAnsiTheme="minorEastAsia"/>
          <w:sz w:val="24"/>
          <w:szCs w:val="22"/>
        </w:rPr>
      </w:pPr>
      <w:r w:rsidRPr="00161D2D">
        <w:rPr>
          <w:rFonts w:asciiTheme="minorEastAsia" w:hAnsiTheme="minorEastAsia" w:hint="eastAsia"/>
          <w:sz w:val="24"/>
          <w:szCs w:val="22"/>
        </w:rPr>
        <w:t>□港湾</w:t>
      </w:r>
    </w:p>
    <w:p w14:paraId="18627964" w14:textId="77777777" w:rsidR="00161D2D" w:rsidRPr="00161D2D" w:rsidRDefault="00161D2D" w:rsidP="00161D2D">
      <w:pPr>
        <w:ind w:firstLineChars="200" w:firstLine="456"/>
        <w:rPr>
          <w:rFonts w:asciiTheme="minorEastAsia" w:hAnsiTheme="minorEastAsia"/>
          <w:sz w:val="24"/>
          <w:szCs w:val="22"/>
        </w:rPr>
      </w:pPr>
      <w:r w:rsidRPr="00161D2D">
        <w:rPr>
          <w:rFonts w:asciiTheme="minorEastAsia" w:hAnsiTheme="minorEastAsia" w:hint="eastAsia"/>
          <w:sz w:val="24"/>
          <w:szCs w:val="22"/>
        </w:rPr>
        <w:t>□その他（例：行政事務　　　　　　　　　　　　　　）※具体的に記載のこと</w:t>
      </w:r>
    </w:p>
    <w:p w14:paraId="14D7C181" w14:textId="77777777" w:rsidR="00161D2D" w:rsidRPr="00161D2D" w:rsidRDefault="00161D2D" w:rsidP="00161D2D">
      <w:pPr>
        <w:rPr>
          <w:rFonts w:asciiTheme="minorEastAsia" w:hAnsiTheme="minorEastAsia"/>
          <w:sz w:val="24"/>
          <w:szCs w:val="22"/>
        </w:rPr>
      </w:pPr>
    </w:p>
    <w:p w14:paraId="342732FA" w14:textId="77777777" w:rsidR="00161D2D" w:rsidRPr="00161D2D" w:rsidRDefault="00161D2D" w:rsidP="00161D2D">
      <w:pPr>
        <w:ind w:firstLineChars="100" w:firstLine="228"/>
        <w:rPr>
          <w:rFonts w:asciiTheme="minorEastAsia" w:hAnsiTheme="minorEastAsia"/>
          <w:sz w:val="24"/>
          <w:szCs w:val="22"/>
        </w:rPr>
      </w:pPr>
      <w:r w:rsidRPr="00161D2D">
        <w:rPr>
          <w:rFonts w:asciiTheme="minorEastAsia" w:hAnsiTheme="minorEastAsia" w:hint="eastAsia"/>
          <w:sz w:val="24"/>
          <w:szCs w:val="22"/>
        </w:rPr>
        <w:t>○職務内容に関する希望　※該当箇所にチェック（複数可）</w:t>
      </w:r>
    </w:p>
    <w:p w14:paraId="470D334B" w14:textId="77777777" w:rsidR="00161D2D" w:rsidRPr="00161D2D" w:rsidRDefault="00161D2D" w:rsidP="00161D2D">
      <w:pPr>
        <w:ind w:leftChars="228" w:left="667" w:hangingChars="95" w:hanging="216"/>
        <w:rPr>
          <w:rFonts w:asciiTheme="minorEastAsia" w:hAnsiTheme="minorEastAsia"/>
          <w:spacing w:val="-2"/>
          <w:sz w:val="24"/>
          <w:szCs w:val="22"/>
        </w:rPr>
      </w:pPr>
      <w:r w:rsidRPr="00161D2D">
        <w:rPr>
          <w:rFonts w:asciiTheme="minorEastAsia" w:hAnsiTheme="minorEastAsia" w:hint="eastAsia"/>
          <w:sz w:val="24"/>
          <w:szCs w:val="22"/>
        </w:rPr>
        <w:t>□</w:t>
      </w:r>
      <w:r w:rsidRPr="00161D2D">
        <w:rPr>
          <w:rFonts w:asciiTheme="minorEastAsia" w:hAnsiTheme="minorEastAsia" w:hint="eastAsia"/>
          <w:spacing w:val="-2"/>
          <w:sz w:val="24"/>
          <w:szCs w:val="22"/>
        </w:rPr>
        <w:t>被災地における情報収集及び関係行政機関等との災害応急対策に係る連絡調整</w:t>
      </w:r>
    </w:p>
    <w:p w14:paraId="5EDB74BD" w14:textId="0DA3269E" w:rsidR="00161D2D" w:rsidRPr="00161D2D" w:rsidRDefault="00161D2D" w:rsidP="00161D2D">
      <w:pPr>
        <w:ind w:leftChars="228" w:left="664" w:hangingChars="95" w:hanging="213"/>
        <w:rPr>
          <w:rFonts w:asciiTheme="minorEastAsia" w:hAnsiTheme="minorEastAsia"/>
          <w:spacing w:val="-2"/>
          <w:sz w:val="24"/>
          <w:szCs w:val="22"/>
        </w:rPr>
      </w:pPr>
      <w:r w:rsidRPr="00161D2D">
        <w:rPr>
          <w:rFonts w:asciiTheme="minorEastAsia" w:hAnsiTheme="minorEastAsia" w:hint="eastAsia"/>
          <w:spacing w:val="-2"/>
          <w:sz w:val="24"/>
          <w:szCs w:val="22"/>
        </w:rPr>
        <w:t>（リエゾン）</w:t>
      </w:r>
    </w:p>
    <w:p w14:paraId="241A6149" w14:textId="77777777" w:rsidR="00161D2D" w:rsidRPr="00161D2D" w:rsidRDefault="00161D2D" w:rsidP="00161D2D">
      <w:pPr>
        <w:ind w:firstLineChars="200" w:firstLine="456"/>
        <w:rPr>
          <w:rFonts w:asciiTheme="minorEastAsia" w:hAnsiTheme="minorEastAsia"/>
          <w:sz w:val="24"/>
          <w:szCs w:val="22"/>
        </w:rPr>
      </w:pPr>
      <w:r w:rsidRPr="00161D2D">
        <w:rPr>
          <w:rFonts w:asciiTheme="minorEastAsia" w:hAnsiTheme="minorEastAsia" w:hint="eastAsia"/>
          <w:sz w:val="24"/>
          <w:szCs w:val="22"/>
        </w:rPr>
        <w:t>□被災地における被害状況調査</w:t>
      </w:r>
    </w:p>
    <w:p w14:paraId="2312F334" w14:textId="77777777" w:rsidR="00161D2D" w:rsidRPr="00161D2D" w:rsidRDefault="00161D2D" w:rsidP="00161D2D">
      <w:pPr>
        <w:ind w:firstLineChars="200" w:firstLine="456"/>
        <w:rPr>
          <w:rFonts w:asciiTheme="minorEastAsia" w:hAnsiTheme="minorEastAsia"/>
          <w:sz w:val="24"/>
          <w:szCs w:val="22"/>
        </w:rPr>
      </w:pPr>
      <w:r w:rsidRPr="00161D2D">
        <w:rPr>
          <w:rFonts w:asciiTheme="minorEastAsia" w:hAnsiTheme="minorEastAsia" w:hint="eastAsia"/>
          <w:sz w:val="24"/>
          <w:szCs w:val="22"/>
        </w:rPr>
        <w:t>□被災地における災害応急対策に必要となる地方公共団体等への技術的助言</w:t>
      </w:r>
    </w:p>
    <w:p w14:paraId="2908E8E2" w14:textId="77777777" w:rsidR="00161D2D" w:rsidRPr="00161D2D" w:rsidRDefault="00161D2D" w:rsidP="00161D2D">
      <w:pPr>
        <w:ind w:firstLineChars="200" w:firstLine="456"/>
        <w:rPr>
          <w:rFonts w:asciiTheme="minorEastAsia" w:hAnsiTheme="minorEastAsia"/>
          <w:sz w:val="24"/>
          <w:szCs w:val="22"/>
        </w:rPr>
      </w:pPr>
      <w:r w:rsidRPr="00161D2D">
        <w:rPr>
          <w:rFonts w:asciiTheme="minorEastAsia" w:hAnsiTheme="minorEastAsia" w:hint="eastAsia"/>
          <w:sz w:val="24"/>
          <w:szCs w:val="22"/>
        </w:rPr>
        <w:t>□その他（　　　　　　　　　　　　　　　　　　　　）※具体的に記載のこと</w:t>
      </w:r>
    </w:p>
    <w:p w14:paraId="55DAFB85" w14:textId="77777777" w:rsidR="00161D2D" w:rsidRPr="00161D2D" w:rsidRDefault="00161D2D" w:rsidP="00161D2D">
      <w:pPr>
        <w:rPr>
          <w:rFonts w:asciiTheme="minorEastAsia" w:hAnsiTheme="minorEastAsia"/>
          <w:sz w:val="24"/>
          <w:szCs w:val="22"/>
        </w:rPr>
      </w:pPr>
    </w:p>
    <w:p w14:paraId="4CEFF9DA" w14:textId="77777777" w:rsidR="00161D2D" w:rsidRPr="00161D2D" w:rsidRDefault="00161D2D" w:rsidP="00161D2D">
      <w:pPr>
        <w:ind w:leftChars="100" w:left="426" w:hangingChars="100" w:hanging="228"/>
        <w:rPr>
          <w:rFonts w:asciiTheme="minorEastAsia" w:hAnsiTheme="minorEastAsia"/>
          <w:sz w:val="24"/>
          <w:szCs w:val="22"/>
        </w:rPr>
      </w:pPr>
      <w:r w:rsidRPr="00161D2D">
        <w:rPr>
          <w:rFonts w:asciiTheme="minorEastAsia" w:hAnsiTheme="minorEastAsia" w:hint="eastAsia"/>
          <w:sz w:val="24"/>
          <w:szCs w:val="22"/>
        </w:rPr>
        <w:t>○応募についての、所属企業等からの承諾の有無</w:t>
      </w:r>
    </w:p>
    <w:p w14:paraId="2D51068C" w14:textId="77777777" w:rsidR="00161D2D" w:rsidRPr="00161D2D" w:rsidRDefault="00161D2D" w:rsidP="00161D2D">
      <w:pPr>
        <w:ind w:firstLineChars="100" w:firstLine="228"/>
        <w:rPr>
          <w:rFonts w:asciiTheme="minorEastAsia" w:hAnsiTheme="minorEastAsia"/>
          <w:sz w:val="24"/>
          <w:szCs w:val="22"/>
        </w:rPr>
      </w:pPr>
      <w:r w:rsidRPr="00161D2D">
        <w:rPr>
          <w:rFonts w:asciiTheme="minorEastAsia" w:hAnsiTheme="minorEastAsia" w:hint="eastAsia"/>
          <w:sz w:val="24"/>
          <w:szCs w:val="22"/>
        </w:rPr>
        <w:t xml:space="preserve">　□応募について、承諾を得ている</w:t>
      </w:r>
    </w:p>
    <w:p w14:paraId="18750759" w14:textId="77777777" w:rsidR="00161D2D" w:rsidRPr="00161D2D" w:rsidRDefault="00161D2D" w:rsidP="00161D2D">
      <w:pPr>
        <w:ind w:firstLineChars="100" w:firstLine="228"/>
        <w:rPr>
          <w:rFonts w:asciiTheme="minorEastAsia" w:hAnsiTheme="minorEastAsia"/>
          <w:sz w:val="24"/>
          <w:szCs w:val="22"/>
        </w:rPr>
      </w:pPr>
      <w:r w:rsidRPr="00161D2D">
        <w:rPr>
          <w:rFonts w:asciiTheme="minorEastAsia" w:hAnsiTheme="minorEastAsia" w:hint="eastAsia"/>
          <w:sz w:val="24"/>
          <w:szCs w:val="22"/>
        </w:rPr>
        <w:t xml:space="preserve">　□企業等に所属していない（自営、職に就いていない等）</w:t>
      </w:r>
    </w:p>
    <w:p w14:paraId="5CA796AE" w14:textId="77777777" w:rsidR="00161D2D" w:rsidRPr="00161D2D" w:rsidRDefault="00161D2D" w:rsidP="00161D2D">
      <w:pPr>
        <w:ind w:firstLineChars="200" w:firstLine="456"/>
        <w:rPr>
          <w:rFonts w:asciiTheme="minorEastAsia" w:hAnsiTheme="minorEastAsia"/>
          <w:sz w:val="24"/>
          <w:szCs w:val="22"/>
        </w:rPr>
      </w:pPr>
      <w:r w:rsidRPr="00161D2D">
        <w:rPr>
          <w:rFonts w:asciiTheme="minorEastAsia" w:hAnsiTheme="minorEastAsia" w:hint="eastAsia"/>
          <w:sz w:val="24"/>
          <w:szCs w:val="22"/>
        </w:rPr>
        <w:t>□その他（　　　　　　　　　　　　　　　　　　　　）※具体的に記載のこと</w:t>
      </w:r>
    </w:p>
    <w:p w14:paraId="244C77A4" w14:textId="77777777" w:rsidR="00161D2D" w:rsidRPr="00161D2D" w:rsidRDefault="00161D2D" w:rsidP="00161D2D">
      <w:pPr>
        <w:ind w:leftChars="200" w:left="396"/>
        <w:rPr>
          <w:rFonts w:asciiTheme="minorEastAsia" w:hAnsiTheme="minorEastAsia"/>
          <w:sz w:val="24"/>
          <w:szCs w:val="22"/>
        </w:rPr>
      </w:pPr>
      <w:r w:rsidRPr="00161D2D">
        <w:rPr>
          <w:rFonts w:asciiTheme="minorEastAsia" w:hAnsiTheme="minorEastAsia" w:hint="eastAsia"/>
          <w:sz w:val="24"/>
          <w:szCs w:val="22"/>
        </w:rPr>
        <w:t>※応募について、承諾を得ていない場合は応募出来ません</w:t>
      </w:r>
    </w:p>
    <w:p w14:paraId="24968DAB" w14:textId="77777777" w:rsidR="00161D2D" w:rsidRPr="00161D2D" w:rsidRDefault="00161D2D" w:rsidP="00161D2D">
      <w:pPr>
        <w:ind w:leftChars="-46" w:left="137" w:hangingChars="100" w:hanging="228"/>
        <w:rPr>
          <w:rFonts w:asciiTheme="minorEastAsia" w:hAnsiTheme="minorEastAsia"/>
          <w:sz w:val="24"/>
          <w:szCs w:val="22"/>
        </w:rPr>
      </w:pPr>
    </w:p>
    <w:p w14:paraId="3EC5B0B6" w14:textId="77777777" w:rsidR="00161D2D" w:rsidRPr="00161D2D" w:rsidRDefault="00161D2D" w:rsidP="00161D2D">
      <w:pPr>
        <w:ind w:leftChars="-46" w:left="137" w:hangingChars="100" w:hanging="228"/>
        <w:rPr>
          <w:rFonts w:asciiTheme="minorEastAsia" w:hAnsiTheme="minorEastAsia"/>
          <w:sz w:val="24"/>
          <w:szCs w:val="22"/>
        </w:rPr>
      </w:pPr>
      <w:r w:rsidRPr="00161D2D">
        <w:rPr>
          <w:rFonts w:asciiTheme="minorEastAsia" w:hAnsiTheme="minorEastAsia" w:hint="eastAsia"/>
          <w:sz w:val="24"/>
          <w:szCs w:val="22"/>
        </w:rPr>
        <w:t>※派遣される場合の「勤務分野」および「職務内容」は、上記で表明した希望や、派遣調整時点での希望聴取結果も考慮の上、決定します。</w:t>
      </w:r>
    </w:p>
    <w:p w14:paraId="41191CEB" w14:textId="77777777" w:rsidR="00161D2D" w:rsidRPr="00161D2D" w:rsidRDefault="00161D2D" w:rsidP="00161D2D">
      <w:pPr>
        <w:ind w:leftChars="-46" w:left="137" w:hangingChars="100" w:hanging="228"/>
        <w:rPr>
          <w:rFonts w:asciiTheme="minorEastAsia" w:hAnsiTheme="minorEastAsia"/>
          <w:sz w:val="24"/>
          <w:szCs w:val="22"/>
        </w:rPr>
      </w:pPr>
      <w:r w:rsidRPr="00161D2D">
        <w:rPr>
          <w:rFonts w:asciiTheme="minorEastAsia" w:hAnsiTheme="minorEastAsia" w:hint="eastAsia"/>
          <w:sz w:val="24"/>
          <w:szCs w:val="22"/>
        </w:rPr>
        <w:t>※ご提出いただいた個人情報については、TEC-FORCE予備隊員としての選考や研修・災害派遣のための採用以外の目的では使用せず、「行政機関の保有する個人情報の保護に関する法律」に基づき、取り扱うものとします。</w:t>
      </w:r>
    </w:p>
    <w:p w14:paraId="2A114F2A" w14:textId="77777777" w:rsidR="00061871" w:rsidRPr="00161D2D" w:rsidRDefault="00061871" w:rsidP="00161D2D">
      <w:pPr>
        <w:rPr>
          <w:rFonts w:asciiTheme="minorEastAsia" w:hAnsiTheme="minorEastAsia"/>
        </w:rPr>
      </w:pPr>
    </w:p>
    <w:sectPr w:rsidR="00061871" w:rsidRPr="00161D2D" w:rsidSect="00161D2D">
      <w:headerReference w:type="default" r:id="rId6"/>
      <w:pgSz w:w="11906" w:h="16838"/>
      <w:pgMar w:top="1418" w:right="1418" w:bottom="1418" w:left="1418" w:header="851" w:footer="992" w:gutter="0"/>
      <w:cols w:space="425"/>
      <w:docGrid w:type="linesAndChars" w:linePitch="34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E397" w14:textId="77777777" w:rsidR="00EC132C" w:rsidRDefault="00EC132C" w:rsidP="00161D2D">
      <w:r>
        <w:separator/>
      </w:r>
    </w:p>
  </w:endnote>
  <w:endnote w:type="continuationSeparator" w:id="0">
    <w:p w14:paraId="258E2FA9" w14:textId="77777777" w:rsidR="00EC132C" w:rsidRDefault="00EC132C" w:rsidP="0016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37C1" w14:textId="77777777" w:rsidR="00EC132C" w:rsidRDefault="00EC132C" w:rsidP="00161D2D">
      <w:r>
        <w:separator/>
      </w:r>
    </w:p>
  </w:footnote>
  <w:footnote w:type="continuationSeparator" w:id="0">
    <w:p w14:paraId="399E0A76" w14:textId="77777777" w:rsidR="00EC132C" w:rsidRDefault="00EC132C" w:rsidP="00161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6535" w14:textId="77777777" w:rsidR="00161D2D" w:rsidRPr="00161D2D" w:rsidRDefault="00161D2D" w:rsidP="00161D2D">
    <w:pPr>
      <w:pStyle w:val="Web"/>
      <w:tabs>
        <w:tab w:val="right" w:pos="8931"/>
      </w:tabs>
      <w:spacing w:before="0" w:beforeAutospacing="0" w:after="0" w:afterAutospacing="0"/>
      <w:jc w:val="right"/>
      <w:rPr>
        <w:rFonts w:asciiTheme="minorEastAsia" w:eastAsiaTheme="minorEastAsia" w:hAnsiTheme="minorEastAsia"/>
      </w:rPr>
    </w:pPr>
    <w:r w:rsidRPr="00161D2D">
      <w:rPr>
        <w:rFonts w:asciiTheme="minorEastAsia" w:eastAsiaTheme="minorEastAsia" w:hAnsiTheme="minorEastAsia" w:hint="eastAsia"/>
      </w:rPr>
      <w:t>（様式１）</w:t>
    </w:r>
  </w:p>
  <w:p w14:paraId="309929DD" w14:textId="77777777" w:rsidR="00161D2D" w:rsidRDefault="00161D2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2D"/>
    <w:rsid w:val="00061871"/>
    <w:rsid w:val="00161D2D"/>
    <w:rsid w:val="005028EB"/>
    <w:rsid w:val="00595C6C"/>
    <w:rsid w:val="00656A70"/>
    <w:rsid w:val="00A61538"/>
    <w:rsid w:val="00C5765F"/>
    <w:rsid w:val="00D73F8D"/>
    <w:rsid w:val="00DF39BC"/>
    <w:rsid w:val="00EB52E8"/>
    <w:rsid w:val="00EC1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2108E"/>
  <w15:chartTrackingRefBased/>
  <w15:docId w15:val="{524B2428-1A06-48E6-BB38-B432BB07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D2D"/>
    <w:pPr>
      <w:widowControl w:val="0"/>
      <w:jc w:val="both"/>
    </w:pPr>
    <w:rPr>
      <w:rFonts w:cs="Times New Roman"/>
      <w:szCs w:val="20"/>
    </w:rPr>
  </w:style>
  <w:style w:type="paragraph" w:styleId="1">
    <w:name w:val="heading 1"/>
    <w:basedOn w:val="a"/>
    <w:next w:val="a"/>
    <w:link w:val="10"/>
    <w:uiPriority w:val="9"/>
    <w:qFormat/>
    <w:rsid w:val="00161D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1D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1D2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1D2D"/>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161D2D"/>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161D2D"/>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161D2D"/>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161D2D"/>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161D2D"/>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1D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1D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1D2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1D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1D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1D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1D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1D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1D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1D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1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D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1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D2D"/>
    <w:pPr>
      <w:spacing w:before="160" w:after="160"/>
      <w:jc w:val="center"/>
    </w:pPr>
    <w:rPr>
      <w:rFonts w:cstheme="minorBidi"/>
      <w:i/>
      <w:iCs/>
      <w:color w:val="404040" w:themeColor="text1" w:themeTint="BF"/>
      <w:szCs w:val="22"/>
    </w:rPr>
  </w:style>
  <w:style w:type="character" w:customStyle="1" w:styleId="a8">
    <w:name w:val="引用文 (文字)"/>
    <w:basedOn w:val="a0"/>
    <w:link w:val="a7"/>
    <w:uiPriority w:val="29"/>
    <w:rsid w:val="00161D2D"/>
    <w:rPr>
      <w:i/>
      <w:iCs/>
      <w:color w:val="404040" w:themeColor="text1" w:themeTint="BF"/>
    </w:rPr>
  </w:style>
  <w:style w:type="paragraph" w:styleId="a9">
    <w:name w:val="List Paragraph"/>
    <w:basedOn w:val="a"/>
    <w:uiPriority w:val="34"/>
    <w:qFormat/>
    <w:rsid w:val="00161D2D"/>
    <w:pPr>
      <w:ind w:left="720"/>
      <w:contextualSpacing/>
    </w:pPr>
    <w:rPr>
      <w:rFonts w:cstheme="minorBidi"/>
      <w:szCs w:val="22"/>
    </w:rPr>
  </w:style>
  <w:style w:type="character" w:styleId="21">
    <w:name w:val="Intense Emphasis"/>
    <w:basedOn w:val="a0"/>
    <w:uiPriority w:val="21"/>
    <w:qFormat/>
    <w:rsid w:val="00161D2D"/>
    <w:rPr>
      <w:i/>
      <w:iCs/>
      <w:color w:val="365F91" w:themeColor="accent1" w:themeShade="BF"/>
    </w:rPr>
  </w:style>
  <w:style w:type="paragraph" w:styleId="22">
    <w:name w:val="Intense Quote"/>
    <w:basedOn w:val="a"/>
    <w:next w:val="a"/>
    <w:link w:val="23"/>
    <w:uiPriority w:val="30"/>
    <w:qFormat/>
    <w:rsid w:val="00161D2D"/>
    <w:pPr>
      <w:pBdr>
        <w:top w:val="single" w:sz="4" w:space="10" w:color="365F91" w:themeColor="accent1" w:themeShade="BF"/>
        <w:bottom w:val="single" w:sz="4" w:space="10" w:color="365F91" w:themeColor="accent1" w:themeShade="BF"/>
      </w:pBdr>
      <w:spacing w:before="360" w:after="360"/>
      <w:ind w:left="864" w:right="864"/>
      <w:jc w:val="center"/>
    </w:pPr>
    <w:rPr>
      <w:rFonts w:cstheme="minorBidi"/>
      <w:i/>
      <w:iCs/>
      <w:color w:val="365F91" w:themeColor="accent1" w:themeShade="BF"/>
      <w:szCs w:val="22"/>
    </w:rPr>
  </w:style>
  <w:style w:type="character" w:customStyle="1" w:styleId="23">
    <w:name w:val="引用文 2 (文字)"/>
    <w:basedOn w:val="a0"/>
    <w:link w:val="22"/>
    <w:uiPriority w:val="30"/>
    <w:rsid w:val="00161D2D"/>
    <w:rPr>
      <w:i/>
      <w:iCs/>
      <w:color w:val="365F91" w:themeColor="accent1" w:themeShade="BF"/>
    </w:rPr>
  </w:style>
  <w:style w:type="character" w:styleId="24">
    <w:name w:val="Intense Reference"/>
    <w:basedOn w:val="a0"/>
    <w:uiPriority w:val="32"/>
    <w:qFormat/>
    <w:rsid w:val="00161D2D"/>
    <w:rPr>
      <w:b/>
      <w:bCs/>
      <w:smallCaps/>
      <w:color w:val="365F91" w:themeColor="accent1" w:themeShade="BF"/>
      <w:spacing w:val="5"/>
    </w:rPr>
  </w:style>
  <w:style w:type="paragraph" w:styleId="aa">
    <w:name w:val="header"/>
    <w:basedOn w:val="a"/>
    <w:link w:val="ab"/>
    <w:uiPriority w:val="99"/>
    <w:unhideWhenUsed/>
    <w:rsid w:val="00161D2D"/>
    <w:pPr>
      <w:tabs>
        <w:tab w:val="center" w:pos="4252"/>
        <w:tab w:val="right" w:pos="8504"/>
      </w:tabs>
      <w:snapToGrid w:val="0"/>
    </w:pPr>
    <w:rPr>
      <w:rFonts w:cstheme="minorBidi"/>
      <w:szCs w:val="22"/>
    </w:rPr>
  </w:style>
  <w:style w:type="character" w:customStyle="1" w:styleId="ab">
    <w:name w:val="ヘッダー (文字)"/>
    <w:basedOn w:val="a0"/>
    <w:link w:val="aa"/>
    <w:uiPriority w:val="99"/>
    <w:rsid w:val="00161D2D"/>
  </w:style>
  <w:style w:type="paragraph" w:styleId="ac">
    <w:name w:val="footer"/>
    <w:basedOn w:val="a"/>
    <w:link w:val="ad"/>
    <w:uiPriority w:val="99"/>
    <w:unhideWhenUsed/>
    <w:rsid w:val="00161D2D"/>
    <w:pPr>
      <w:tabs>
        <w:tab w:val="center" w:pos="4252"/>
        <w:tab w:val="right" w:pos="8504"/>
      </w:tabs>
      <w:snapToGrid w:val="0"/>
    </w:pPr>
    <w:rPr>
      <w:rFonts w:cstheme="minorBidi"/>
      <w:szCs w:val="22"/>
    </w:rPr>
  </w:style>
  <w:style w:type="character" w:customStyle="1" w:styleId="ad">
    <w:name w:val="フッター (文字)"/>
    <w:basedOn w:val="a0"/>
    <w:link w:val="ac"/>
    <w:uiPriority w:val="99"/>
    <w:rsid w:val="00161D2D"/>
  </w:style>
  <w:style w:type="paragraph" w:styleId="Web">
    <w:name w:val="Normal (Web)"/>
    <w:basedOn w:val="a"/>
    <w:rsid w:val="00161D2D"/>
    <w:pPr>
      <w:widowControl/>
      <w:spacing w:before="100" w:beforeAutospacing="1" w:after="100" w:afterAutospacing="1"/>
      <w:jc w:val="left"/>
    </w:pPr>
    <w:rPr>
      <w:rFonts w:ascii="ＭＳ Ｐゴシック" w:eastAsia="ＭＳ Ｐゴシック" w:hAnsi="ＭＳ Ｐゴシック"/>
      <w:kern w:val="0"/>
      <w:sz w:val="24"/>
    </w:rPr>
  </w:style>
  <w:style w:type="table" w:styleId="ae">
    <w:name w:val="Table Grid"/>
    <w:basedOn w:val="a1"/>
    <w:uiPriority w:val="39"/>
    <w:rsid w:val="00161D2D"/>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鳥原 武</dc:creator>
  <cp:keywords/>
  <dc:description/>
  <cp:lastModifiedBy>鳥原 武</cp:lastModifiedBy>
  <cp:revision>1</cp:revision>
  <dcterms:created xsi:type="dcterms:W3CDTF">2025-07-16T08:51:00Z</dcterms:created>
  <dcterms:modified xsi:type="dcterms:W3CDTF">2025-07-16T08:55:00Z</dcterms:modified>
</cp:coreProperties>
</file>